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0D28" w14:textId="77777777" w:rsidR="008C532E" w:rsidRPr="00587E7E" w:rsidRDefault="008C532E" w:rsidP="008C532E">
      <w:pPr>
        <w:adjustRightInd w:val="0"/>
        <w:snapToGrid w:val="0"/>
        <w:spacing w:line="312" w:lineRule="auto"/>
        <w:rPr>
          <w:rFonts w:asciiTheme="minorEastAsia" w:eastAsiaTheme="minorEastAsia" w:hAnsiTheme="minorEastAsia" w:cs="Arial"/>
          <w:b/>
          <w:bCs/>
          <w:color w:val="000000" w:themeColor="text1"/>
          <w:sz w:val="40"/>
          <w:szCs w:val="40"/>
          <w:lang w:val="en-CN"/>
        </w:rPr>
      </w:pPr>
      <w:r w:rsidRPr="008C532E">
        <w:rPr>
          <w:rFonts w:asciiTheme="minorEastAsia" w:eastAsiaTheme="minorEastAsia" w:hAnsiTheme="minorEastAsia" w:cs="Arial"/>
          <w:b/>
          <w:bCs/>
          <w:color w:val="000000" w:themeColor="text1"/>
          <w:sz w:val="40"/>
          <w:szCs w:val="40"/>
        </w:rPr>
        <w:t>Application Guideline</w:t>
      </w:r>
      <w:r w:rsidRPr="008C532E">
        <w:rPr>
          <w:rFonts w:asciiTheme="minorEastAsia" w:eastAsiaTheme="minorEastAsia" w:hAnsiTheme="minorEastAsia" w:cs="Arial"/>
          <w:b/>
          <w:bCs/>
          <w:color w:val="000000" w:themeColor="text1"/>
          <w:sz w:val="40"/>
          <w:szCs w:val="40"/>
          <w:lang w:val="en-CN"/>
        </w:rPr>
        <w:t xml:space="preserve"> </w:t>
      </w:r>
    </w:p>
    <w:p w14:paraId="2559572E" w14:textId="6B7A0879" w:rsidR="008C532E" w:rsidRPr="008C532E" w:rsidRDefault="008C532E" w:rsidP="008C532E">
      <w:pPr>
        <w:adjustRightInd w:val="0"/>
        <w:snapToGrid w:val="0"/>
        <w:spacing w:line="312" w:lineRule="auto"/>
        <w:jc w:val="right"/>
        <w:rPr>
          <w:rFonts w:asciiTheme="minorEastAsia" w:eastAsiaTheme="minorEastAsia" w:hAnsiTheme="minorEastAsia" w:cs="Arial"/>
          <w:b/>
          <w:bCs/>
          <w:color w:val="000000" w:themeColor="text1"/>
          <w:sz w:val="32"/>
          <w:szCs w:val="32"/>
          <w:lang w:val="en-CN"/>
        </w:rPr>
      </w:pPr>
      <w:r w:rsidRPr="008C532E">
        <w:rPr>
          <w:rFonts w:asciiTheme="minorEastAsia" w:eastAsiaTheme="minorEastAsia" w:hAnsiTheme="minorEastAsia" w:cs="Arial"/>
          <w:b/>
          <w:bCs/>
          <w:color w:val="000000" w:themeColor="text1"/>
          <w:sz w:val="32"/>
          <w:szCs w:val="32"/>
        </w:rPr>
        <w:t>–</w:t>
      </w:r>
      <w:r w:rsidRPr="008C532E">
        <w:rPr>
          <w:rFonts w:asciiTheme="minorEastAsia" w:eastAsiaTheme="minorEastAsia" w:hAnsiTheme="minorEastAsia" w:cs="Arial"/>
          <w:b/>
          <w:bCs/>
          <w:color w:val="000000" w:themeColor="text1"/>
          <w:sz w:val="32"/>
          <w:szCs w:val="32"/>
          <w:lang w:val="en-CN"/>
        </w:rPr>
        <w:t xml:space="preserve"> </w:t>
      </w:r>
      <w:r w:rsidRPr="008C532E">
        <w:rPr>
          <w:rFonts w:asciiTheme="minorEastAsia" w:eastAsiaTheme="minorEastAsia" w:hAnsiTheme="minorEastAsia" w:cs="Arial"/>
          <w:b/>
          <w:bCs/>
          <w:color w:val="000000" w:themeColor="text1"/>
          <w:sz w:val="32"/>
          <w:szCs w:val="32"/>
        </w:rPr>
        <w:t xml:space="preserve">The Global Award for Innovative </w:t>
      </w:r>
      <w:proofErr w:type="spellStart"/>
      <w:r w:rsidRPr="008C532E">
        <w:rPr>
          <w:rFonts w:asciiTheme="minorEastAsia" w:eastAsiaTheme="minorEastAsia" w:hAnsiTheme="minorEastAsia" w:cs="Arial"/>
          <w:b/>
          <w:bCs/>
          <w:color w:val="000000" w:themeColor="text1"/>
          <w:sz w:val="32"/>
          <w:szCs w:val="32"/>
        </w:rPr>
        <w:t>ePaper</w:t>
      </w:r>
      <w:proofErr w:type="spellEnd"/>
      <w:r w:rsidRPr="008C532E">
        <w:rPr>
          <w:rFonts w:asciiTheme="minorEastAsia" w:eastAsiaTheme="minorEastAsia" w:hAnsiTheme="minorEastAsia" w:cs="Arial"/>
          <w:b/>
          <w:bCs/>
          <w:color w:val="000000" w:themeColor="text1"/>
          <w:sz w:val="32"/>
          <w:szCs w:val="32"/>
        </w:rPr>
        <w:t xml:space="preserve"> Product</w:t>
      </w:r>
    </w:p>
    <w:p w14:paraId="31381A6C" w14:textId="77777777" w:rsidR="00EA2DC9" w:rsidRPr="008C532E" w:rsidRDefault="00EA2DC9">
      <w:pPr>
        <w:adjustRightInd w:val="0"/>
        <w:snapToGrid w:val="0"/>
        <w:spacing w:line="312" w:lineRule="auto"/>
        <w:rPr>
          <w:rFonts w:asciiTheme="minorEastAsia" w:eastAsiaTheme="minorEastAsia" w:hAnsiTheme="minorEastAsia"/>
          <w:color w:val="000000" w:themeColor="text1"/>
          <w:lang w:val="en-CN"/>
        </w:rPr>
      </w:pPr>
    </w:p>
    <w:p w14:paraId="505A7E85" w14:textId="77777777" w:rsidR="00EA2DC9" w:rsidRPr="004F6817" w:rsidRDefault="00000000">
      <w:pPr>
        <w:pStyle w:val="ListParagraph"/>
        <w:numPr>
          <w:ilvl w:val="0"/>
          <w:numId w:val="1"/>
        </w:numPr>
        <w:adjustRightInd w:val="0"/>
        <w:snapToGrid w:val="0"/>
        <w:spacing w:line="312" w:lineRule="auto"/>
        <w:ind w:firstLineChars="0"/>
        <w:rPr>
          <w:rFonts w:asciiTheme="minorEastAsia" w:hAnsiTheme="minorEastAsia"/>
          <w:b/>
          <w:bCs/>
          <w:color w:val="000000" w:themeColor="text1"/>
          <w:sz w:val="28"/>
          <w:szCs w:val="28"/>
        </w:rPr>
      </w:pPr>
      <w:r w:rsidRPr="004F6817">
        <w:rPr>
          <w:rFonts w:asciiTheme="minorEastAsia" w:hAnsiTheme="minorEastAsia" w:cs="Arial"/>
          <w:b/>
          <w:bCs/>
          <w:color w:val="000000" w:themeColor="text1"/>
          <w:sz w:val="28"/>
          <w:szCs w:val="28"/>
        </w:rPr>
        <w:t>Background</w:t>
      </w:r>
    </w:p>
    <w:p w14:paraId="5D71B326" w14:textId="7EF8D9E7" w:rsidR="00BC4953" w:rsidRPr="005650D5" w:rsidRDefault="00BC4953" w:rsidP="005650D5">
      <w:pPr>
        <w:adjustRightInd w:val="0"/>
        <w:snapToGrid w:val="0"/>
        <w:spacing w:line="312" w:lineRule="auto"/>
        <w:jc w:val="both"/>
        <w:rPr>
          <w:rFonts w:asciiTheme="minorEastAsia" w:eastAsiaTheme="minorEastAsia" w:hAnsiTheme="minorEastAsia"/>
          <w:color w:val="000000" w:themeColor="text1"/>
          <w:lang w:val="en-CN"/>
        </w:rPr>
      </w:pPr>
      <w:r w:rsidRPr="00BC4953">
        <w:rPr>
          <w:rFonts w:asciiTheme="minorEastAsia" w:eastAsiaTheme="minorEastAsia" w:hAnsiTheme="minorEastAsia"/>
          <w:color w:val="000000" w:themeColor="text1"/>
        </w:rPr>
        <w:t xml:space="preserve">Since Sony launched the first e-reader in 2004, many innovative </w:t>
      </w:r>
      <w:proofErr w:type="spellStart"/>
      <w:r w:rsidRPr="00BC4953">
        <w:rPr>
          <w:rFonts w:asciiTheme="minorEastAsia" w:eastAsiaTheme="minorEastAsia" w:hAnsiTheme="minorEastAsia"/>
          <w:color w:val="000000" w:themeColor="text1"/>
        </w:rPr>
        <w:t>ePaper</w:t>
      </w:r>
      <w:proofErr w:type="spellEnd"/>
      <w:r w:rsidRPr="00BC4953">
        <w:rPr>
          <w:rFonts w:asciiTheme="minorEastAsia" w:eastAsiaTheme="minorEastAsia" w:hAnsiTheme="minorEastAsia"/>
          <w:color w:val="000000" w:themeColor="text1"/>
        </w:rPr>
        <w:t xml:space="preserve"> products have since emerged in the past 20 years, including </w:t>
      </w:r>
      <w:proofErr w:type="spellStart"/>
      <w:r w:rsidRPr="00BC4953">
        <w:rPr>
          <w:rFonts w:asciiTheme="minorEastAsia" w:eastAsiaTheme="minorEastAsia" w:hAnsiTheme="minorEastAsia"/>
          <w:color w:val="000000" w:themeColor="text1"/>
        </w:rPr>
        <w:t>eNote</w:t>
      </w:r>
      <w:proofErr w:type="spellEnd"/>
      <w:r w:rsidRPr="00BC4953">
        <w:rPr>
          <w:rFonts w:asciiTheme="minorEastAsia" w:eastAsiaTheme="minorEastAsia" w:hAnsiTheme="minorEastAsia"/>
          <w:color w:val="000000" w:themeColor="text1"/>
        </w:rPr>
        <w:t>, electronic</w:t>
      </w:r>
      <w:r w:rsidRPr="00BC4953">
        <w:rPr>
          <w:rFonts w:asciiTheme="minorEastAsia" w:eastAsiaTheme="minorEastAsia" w:hAnsiTheme="minorEastAsia"/>
          <w:color w:val="000000" w:themeColor="text1"/>
          <w:lang w:val="en-CN"/>
        </w:rPr>
        <w:t xml:space="preserve"> </w:t>
      </w:r>
      <w:r w:rsidRPr="00BC4953">
        <w:rPr>
          <w:rFonts w:asciiTheme="minorEastAsia" w:eastAsiaTheme="minorEastAsia" w:hAnsiTheme="minorEastAsia"/>
          <w:color w:val="000000" w:themeColor="text1"/>
        </w:rPr>
        <w:t xml:space="preserve">shelf tags, smart notebooks, mobile phones, smart watch and more. These outstanding products have formed a powerful engine for the robust development of the </w:t>
      </w:r>
      <w:proofErr w:type="spellStart"/>
      <w:r w:rsidRPr="00BC4953">
        <w:rPr>
          <w:rFonts w:asciiTheme="minorEastAsia" w:eastAsiaTheme="minorEastAsia" w:hAnsiTheme="minorEastAsia"/>
          <w:color w:val="000000" w:themeColor="text1"/>
        </w:rPr>
        <w:t>ePaper</w:t>
      </w:r>
      <w:proofErr w:type="spellEnd"/>
      <w:r w:rsidRPr="00BC4953">
        <w:rPr>
          <w:rFonts w:asciiTheme="minorEastAsia" w:eastAsiaTheme="minorEastAsia" w:hAnsiTheme="minorEastAsia"/>
          <w:color w:val="000000" w:themeColor="text1"/>
        </w:rPr>
        <w:t xml:space="preserve"> industry.</w:t>
      </w:r>
    </w:p>
    <w:p w14:paraId="5E19A1C3" w14:textId="77777777" w:rsidR="005650D5" w:rsidRDefault="005650D5" w:rsidP="005650D5">
      <w:pPr>
        <w:adjustRightInd w:val="0"/>
        <w:snapToGrid w:val="0"/>
        <w:spacing w:line="312" w:lineRule="auto"/>
        <w:jc w:val="both"/>
        <w:rPr>
          <w:rFonts w:asciiTheme="minorEastAsia" w:eastAsiaTheme="minorEastAsia" w:hAnsiTheme="minorEastAsia"/>
          <w:color w:val="000000" w:themeColor="text1"/>
        </w:rPr>
      </w:pPr>
    </w:p>
    <w:p w14:paraId="77119D47" w14:textId="2717945E" w:rsidR="005650D5" w:rsidRDefault="005650D5" w:rsidP="005650D5">
      <w:pPr>
        <w:adjustRightInd w:val="0"/>
        <w:snapToGrid w:val="0"/>
        <w:spacing w:line="312" w:lineRule="auto"/>
        <w:jc w:val="both"/>
        <w:rPr>
          <w:rFonts w:asciiTheme="minorEastAsia" w:eastAsiaTheme="minorEastAsia" w:hAnsiTheme="minorEastAsia"/>
          <w:color w:val="000000" w:themeColor="text1"/>
        </w:rPr>
      </w:pPr>
      <w:r w:rsidRPr="005650D5">
        <w:rPr>
          <w:rFonts w:asciiTheme="minorEastAsia" w:eastAsiaTheme="minorEastAsia" w:hAnsiTheme="minorEastAsia"/>
          <w:color w:val="000000" w:themeColor="text1"/>
        </w:rPr>
        <w:t xml:space="preserve">The application and selection of </w:t>
      </w:r>
      <w:r w:rsidRPr="005650D5">
        <w:rPr>
          <w:rFonts w:asciiTheme="minorEastAsia" w:eastAsiaTheme="minorEastAsia" w:hAnsiTheme="minorEastAsia"/>
          <w:b/>
          <w:bCs/>
          <w:color w:val="00B050"/>
        </w:rPr>
        <w:t xml:space="preserve">The Global Award for Innovative </w:t>
      </w:r>
      <w:proofErr w:type="spellStart"/>
      <w:r w:rsidRPr="005650D5">
        <w:rPr>
          <w:rFonts w:asciiTheme="minorEastAsia" w:eastAsiaTheme="minorEastAsia" w:hAnsiTheme="minorEastAsia"/>
          <w:b/>
          <w:bCs/>
          <w:color w:val="00B050"/>
        </w:rPr>
        <w:t>ePaper</w:t>
      </w:r>
      <w:proofErr w:type="spellEnd"/>
      <w:r w:rsidRPr="005650D5">
        <w:rPr>
          <w:rFonts w:asciiTheme="minorEastAsia" w:eastAsiaTheme="minorEastAsia" w:hAnsiTheme="minorEastAsia"/>
          <w:b/>
          <w:bCs/>
          <w:color w:val="00B050"/>
        </w:rPr>
        <w:t xml:space="preserve"> Product</w:t>
      </w:r>
      <w:r w:rsidRPr="005650D5">
        <w:rPr>
          <w:rFonts w:asciiTheme="minorEastAsia" w:eastAsiaTheme="minorEastAsia" w:hAnsiTheme="minorEastAsia"/>
          <w:color w:val="000000" w:themeColor="text1"/>
        </w:rPr>
        <w:t xml:space="preserve"> is a part of 2023 </w:t>
      </w:r>
      <w:proofErr w:type="spellStart"/>
      <w:r w:rsidRPr="005650D5">
        <w:rPr>
          <w:rFonts w:asciiTheme="minorEastAsia" w:eastAsiaTheme="minorEastAsia" w:hAnsiTheme="minorEastAsia"/>
          <w:b/>
          <w:bCs/>
          <w:color w:val="00B050"/>
        </w:rPr>
        <w:t>ePaper</w:t>
      </w:r>
      <w:proofErr w:type="spellEnd"/>
      <w:r w:rsidRPr="005650D5">
        <w:rPr>
          <w:rFonts w:asciiTheme="minorEastAsia" w:eastAsiaTheme="minorEastAsia" w:hAnsiTheme="minorEastAsia"/>
          <w:b/>
          <w:bCs/>
          <w:color w:val="00B050"/>
        </w:rPr>
        <w:t xml:space="preserve"> Innovation Conference</w:t>
      </w:r>
      <w:r w:rsidRPr="005650D5">
        <w:rPr>
          <w:rFonts w:asciiTheme="minorEastAsia" w:eastAsiaTheme="minorEastAsia" w:hAnsiTheme="minorEastAsia"/>
          <w:color w:val="00B050"/>
        </w:rPr>
        <w:t xml:space="preserve"> </w:t>
      </w:r>
      <w:r w:rsidRPr="005650D5">
        <w:rPr>
          <w:rFonts w:asciiTheme="minorEastAsia" w:eastAsiaTheme="minorEastAsia" w:hAnsiTheme="minorEastAsia"/>
          <w:color w:val="000000" w:themeColor="text1"/>
        </w:rPr>
        <w:t>(</w:t>
      </w:r>
      <w:proofErr w:type="spellStart"/>
      <w:r w:rsidRPr="005650D5">
        <w:rPr>
          <w:rFonts w:asciiTheme="minorEastAsia" w:eastAsiaTheme="minorEastAsia" w:hAnsiTheme="minorEastAsia"/>
          <w:color w:val="000000" w:themeColor="text1"/>
        </w:rPr>
        <w:t>ePIC</w:t>
      </w:r>
      <w:proofErr w:type="spellEnd"/>
      <w:r w:rsidRPr="005650D5">
        <w:rPr>
          <w:rFonts w:asciiTheme="minorEastAsia" w:eastAsiaTheme="minorEastAsia" w:hAnsiTheme="minorEastAsia"/>
          <w:color w:val="000000" w:themeColor="text1"/>
        </w:rPr>
        <w:t xml:space="preserve"> 2023,</w:t>
      </w:r>
      <w:r w:rsidR="009C2110">
        <w:rPr>
          <w:rFonts w:asciiTheme="minorEastAsia" w:eastAsiaTheme="minorEastAsia" w:hAnsiTheme="minorEastAsia"/>
          <w:color w:val="000000" w:themeColor="text1"/>
        </w:rPr>
        <w:t xml:space="preserve"> </w:t>
      </w:r>
      <w:r w:rsidRPr="005650D5">
        <w:rPr>
          <w:rFonts w:asciiTheme="minorEastAsia" w:eastAsiaTheme="minorEastAsia" w:hAnsiTheme="minorEastAsia"/>
          <w:color w:val="000000" w:themeColor="text1"/>
        </w:rPr>
        <w:t>Sep.</w:t>
      </w:r>
      <w:r w:rsidR="009C2110">
        <w:rPr>
          <w:rFonts w:asciiTheme="minorEastAsia" w:eastAsiaTheme="minorEastAsia" w:hAnsiTheme="minorEastAsia"/>
          <w:color w:val="000000" w:themeColor="text1"/>
        </w:rPr>
        <w:t xml:space="preserve"> </w:t>
      </w:r>
      <w:r w:rsidRPr="005650D5">
        <w:rPr>
          <w:rFonts w:asciiTheme="minorEastAsia" w:eastAsiaTheme="minorEastAsia" w:hAnsiTheme="minorEastAsia"/>
          <w:color w:val="000000" w:themeColor="text1"/>
        </w:rPr>
        <w:t>20-22,</w:t>
      </w:r>
      <w:r w:rsidR="009C2110">
        <w:rPr>
          <w:rFonts w:asciiTheme="minorEastAsia" w:eastAsiaTheme="minorEastAsia" w:hAnsiTheme="minorEastAsia"/>
          <w:color w:val="000000" w:themeColor="text1"/>
        </w:rPr>
        <w:t xml:space="preserve"> </w:t>
      </w:r>
      <w:r w:rsidRPr="005650D5">
        <w:rPr>
          <w:rFonts w:asciiTheme="minorEastAsia" w:eastAsiaTheme="minorEastAsia" w:hAnsiTheme="minorEastAsia"/>
          <w:color w:val="000000" w:themeColor="text1"/>
        </w:rPr>
        <w:t>in Shenzhen,</w:t>
      </w:r>
      <w:r w:rsidR="009C2110">
        <w:rPr>
          <w:rFonts w:asciiTheme="minorEastAsia" w:eastAsiaTheme="minorEastAsia" w:hAnsiTheme="minorEastAsia"/>
          <w:color w:val="000000" w:themeColor="text1"/>
        </w:rPr>
        <w:t xml:space="preserve"> </w:t>
      </w:r>
      <w:r w:rsidRPr="005650D5">
        <w:rPr>
          <w:rFonts w:asciiTheme="minorEastAsia" w:eastAsiaTheme="minorEastAsia" w:hAnsiTheme="minorEastAsia"/>
          <w:color w:val="000000" w:themeColor="text1"/>
        </w:rPr>
        <w:t xml:space="preserve">China) at </w:t>
      </w:r>
      <w:r w:rsidRPr="005650D5">
        <w:rPr>
          <w:rFonts w:asciiTheme="minorEastAsia" w:eastAsiaTheme="minorEastAsia" w:hAnsiTheme="minorEastAsia"/>
          <w:b/>
          <w:bCs/>
          <w:color w:val="00B050"/>
        </w:rPr>
        <w:t xml:space="preserve">the 20th IoT </w:t>
      </w:r>
      <w:proofErr w:type="gramStart"/>
      <w:r w:rsidRPr="005650D5">
        <w:rPr>
          <w:rFonts w:asciiTheme="minorEastAsia" w:eastAsiaTheme="minorEastAsia" w:hAnsiTheme="minorEastAsia"/>
          <w:b/>
          <w:bCs/>
          <w:color w:val="00B050"/>
        </w:rPr>
        <w:t>Exhibition</w:t>
      </w:r>
      <w:r w:rsidRPr="005650D5">
        <w:rPr>
          <w:rFonts w:asciiTheme="minorEastAsia" w:eastAsiaTheme="minorEastAsia" w:hAnsiTheme="minorEastAsia"/>
          <w:color w:val="000000" w:themeColor="text1"/>
        </w:rPr>
        <w:t>(</w:t>
      </w:r>
      <w:proofErr w:type="gramEnd"/>
      <w:r w:rsidRPr="005650D5">
        <w:rPr>
          <w:rFonts w:asciiTheme="minorEastAsia" w:eastAsiaTheme="minorEastAsia" w:hAnsiTheme="minorEastAsia"/>
          <w:color w:val="000000" w:themeColor="text1"/>
        </w:rPr>
        <w:t xml:space="preserve">IOTE), guided by </w:t>
      </w:r>
      <w:proofErr w:type="spellStart"/>
      <w:r w:rsidRPr="005650D5">
        <w:rPr>
          <w:rFonts w:asciiTheme="minorEastAsia" w:eastAsiaTheme="minorEastAsia" w:hAnsiTheme="minorEastAsia"/>
          <w:color w:val="000000" w:themeColor="text1"/>
        </w:rPr>
        <w:t>ePaper</w:t>
      </w:r>
      <w:proofErr w:type="spellEnd"/>
      <w:r w:rsidRPr="005650D5">
        <w:rPr>
          <w:rFonts w:asciiTheme="minorEastAsia" w:eastAsiaTheme="minorEastAsia" w:hAnsiTheme="minorEastAsia"/>
          <w:color w:val="000000" w:themeColor="text1"/>
        </w:rPr>
        <w:t xml:space="preserve"> Industry Alliance (EPIA) ,hosted by </w:t>
      </w:r>
      <w:proofErr w:type="spellStart"/>
      <w:r w:rsidRPr="005650D5">
        <w:rPr>
          <w:rFonts w:asciiTheme="minorEastAsia" w:eastAsiaTheme="minorEastAsia" w:hAnsiTheme="minorEastAsia"/>
          <w:color w:val="000000" w:themeColor="text1"/>
        </w:rPr>
        <w:t>Jadeit</w:t>
      </w:r>
      <w:proofErr w:type="spellEnd"/>
      <w:r w:rsidRPr="005650D5">
        <w:rPr>
          <w:rFonts w:asciiTheme="minorEastAsia" w:eastAsiaTheme="minorEastAsia" w:hAnsiTheme="minorEastAsia"/>
          <w:color w:val="000000" w:themeColor="text1"/>
        </w:rPr>
        <w:t xml:space="preserve"> Strategy Consulting, and reviewed by Executive Council of EPIA.</w:t>
      </w:r>
      <w:r>
        <w:rPr>
          <w:rFonts w:asciiTheme="minorEastAsia" w:eastAsiaTheme="minorEastAsia" w:hAnsiTheme="minorEastAsia"/>
          <w:color w:val="000000" w:themeColor="text1"/>
        </w:rPr>
        <w:t xml:space="preserve"> </w:t>
      </w:r>
      <w:r w:rsidRPr="005650D5">
        <w:rPr>
          <w:rFonts w:asciiTheme="minorEastAsia" w:eastAsiaTheme="minorEastAsia" w:hAnsiTheme="minorEastAsia"/>
          <w:color w:val="000000" w:themeColor="text1"/>
        </w:rPr>
        <w:t>It aims to collect</w:t>
      </w:r>
      <w:r w:rsidRPr="005650D5">
        <w:rPr>
          <w:rFonts w:asciiTheme="minorEastAsia" w:eastAsiaTheme="minorEastAsia" w:hAnsiTheme="minorEastAsia"/>
          <w:color w:val="000000" w:themeColor="text1"/>
          <w:lang w:val="en-CN"/>
        </w:rPr>
        <w:t xml:space="preserve"> </w:t>
      </w:r>
      <w:r w:rsidRPr="005650D5">
        <w:rPr>
          <w:rFonts w:asciiTheme="minorEastAsia" w:eastAsiaTheme="minorEastAsia" w:hAnsiTheme="minorEastAsia"/>
          <w:color w:val="000000" w:themeColor="text1"/>
        </w:rPr>
        <w:t>and publish every</w:t>
      </w:r>
      <w:r>
        <w:rPr>
          <w:rFonts w:asciiTheme="minorEastAsia" w:eastAsiaTheme="minorEastAsia" w:hAnsiTheme="minorEastAsia"/>
          <w:color w:val="000000" w:themeColor="text1"/>
        </w:rPr>
        <w:t xml:space="preserve"> </w:t>
      </w:r>
      <w:r w:rsidRPr="005650D5">
        <w:rPr>
          <w:rFonts w:asciiTheme="minorEastAsia" w:eastAsiaTheme="minorEastAsia" w:hAnsiTheme="minorEastAsia"/>
          <w:color w:val="000000" w:themeColor="text1"/>
        </w:rPr>
        <w:t>“</w:t>
      </w:r>
      <w:r w:rsidRPr="005650D5">
        <w:rPr>
          <w:rFonts w:asciiTheme="minorEastAsia" w:eastAsiaTheme="minorEastAsia" w:hAnsiTheme="minorEastAsia"/>
          <w:b/>
          <w:bCs/>
          <w:color w:val="00B050"/>
        </w:rPr>
        <w:t>first</w:t>
      </w:r>
      <w:r w:rsidRPr="005650D5">
        <w:rPr>
          <w:rFonts w:asciiTheme="minorEastAsia" w:eastAsiaTheme="minorEastAsia" w:hAnsiTheme="minorEastAsia"/>
          <w:color w:val="000000" w:themeColor="text1"/>
        </w:rPr>
        <w:t xml:space="preserve">” in </w:t>
      </w:r>
      <w:proofErr w:type="spellStart"/>
      <w:r w:rsidRPr="005650D5">
        <w:rPr>
          <w:rFonts w:asciiTheme="minorEastAsia" w:eastAsiaTheme="minorEastAsia" w:hAnsiTheme="minorEastAsia"/>
          <w:color w:val="000000" w:themeColor="text1"/>
        </w:rPr>
        <w:t>ePaper</w:t>
      </w:r>
      <w:proofErr w:type="spellEnd"/>
      <w:r w:rsidRPr="005650D5">
        <w:rPr>
          <w:rFonts w:asciiTheme="minorEastAsia" w:eastAsiaTheme="minorEastAsia" w:hAnsiTheme="minorEastAsia"/>
          <w:color w:val="000000" w:themeColor="text1"/>
        </w:rPr>
        <w:t xml:space="preserve"> innovation over the past 20 years worldwide and foster a long-term, robust and sustainable innovative culture for </w:t>
      </w:r>
      <w:proofErr w:type="spellStart"/>
      <w:r w:rsidRPr="005650D5">
        <w:rPr>
          <w:rFonts w:asciiTheme="minorEastAsia" w:eastAsiaTheme="minorEastAsia" w:hAnsiTheme="minorEastAsia"/>
          <w:color w:val="000000" w:themeColor="text1"/>
        </w:rPr>
        <w:t>ePaper</w:t>
      </w:r>
      <w:proofErr w:type="spellEnd"/>
      <w:r w:rsidRPr="005650D5">
        <w:rPr>
          <w:rFonts w:asciiTheme="minorEastAsia" w:eastAsiaTheme="minorEastAsia" w:hAnsiTheme="minorEastAsia"/>
          <w:color w:val="000000" w:themeColor="text1"/>
        </w:rPr>
        <w:t xml:space="preserve"> industry.</w:t>
      </w:r>
    </w:p>
    <w:p w14:paraId="1ECB34A8" w14:textId="7465DA52" w:rsidR="007E12B9" w:rsidRDefault="007E12B9" w:rsidP="005650D5">
      <w:pPr>
        <w:adjustRightInd w:val="0"/>
        <w:snapToGrid w:val="0"/>
        <w:spacing w:line="312" w:lineRule="auto"/>
        <w:jc w:val="both"/>
        <w:rPr>
          <w:rFonts w:asciiTheme="minorEastAsia" w:eastAsiaTheme="minorEastAsia" w:hAnsiTheme="minorEastAsia"/>
          <w:color w:val="000000" w:themeColor="text1"/>
        </w:rPr>
      </w:pPr>
    </w:p>
    <w:p w14:paraId="6C09604C" w14:textId="77777777" w:rsidR="009C2110" w:rsidRPr="007E12B9" w:rsidRDefault="009C2110" w:rsidP="009C2110">
      <w:pPr>
        <w:adjustRightInd w:val="0"/>
        <w:snapToGrid w:val="0"/>
        <w:spacing w:line="312" w:lineRule="auto"/>
        <w:jc w:val="both"/>
        <w:rPr>
          <w:rFonts w:asciiTheme="minorEastAsia" w:eastAsiaTheme="minorEastAsia" w:hAnsiTheme="minorEastAsia"/>
          <w:color w:val="000000" w:themeColor="text1"/>
          <w:lang w:val="en-CN"/>
        </w:rPr>
      </w:pPr>
      <w:r w:rsidRPr="007E12B9">
        <w:rPr>
          <w:rFonts w:asciiTheme="minorEastAsia" w:eastAsiaTheme="minorEastAsia" w:hAnsiTheme="minorEastAsia"/>
          <w:color w:val="000000" w:themeColor="text1"/>
        </w:rPr>
        <w:t xml:space="preserve">This award event is </w:t>
      </w:r>
      <w:r w:rsidRPr="007E12B9">
        <w:rPr>
          <w:rFonts w:asciiTheme="minorEastAsia" w:eastAsiaTheme="minorEastAsia" w:hAnsiTheme="minorEastAsia"/>
          <w:b/>
          <w:bCs/>
          <w:color w:val="00B050"/>
        </w:rPr>
        <w:t>free</w:t>
      </w:r>
      <w:r w:rsidRPr="007E12B9">
        <w:rPr>
          <w:rFonts w:asciiTheme="minorEastAsia" w:eastAsiaTheme="minorEastAsia" w:hAnsiTheme="minorEastAsia"/>
          <w:color w:val="000000" w:themeColor="text1"/>
        </w:rPr>
        <w:t xml:space="preserve"> of charge. Detailed application guidelines and procedures can be found in th</w:t>
      </w:r>
      <w:r>
        <w:rPr>
          <w:rFonts w:asciiTheme="minorEastAsia" w:eastAsiaTheme="minorEastAsia" w:hAnsiTheme="minorEastAsia"/>
          <w:color w:val="000000" w:themeColor="text1"/>
        </w:rPr>
        <w:t>is</w:t>
      </w:r>
      <w:r w:rsidRPr="007E12B9">
        <w:rPr>
          <w:rFonts w:asciiTheme="minorEastAsia" w:eastAsiaTheme="minorEastAsia" w:hAnsiTheme="minorEastAsia"/>
          <w:color w:val="000000" w:themeColor="text1"/>
        </w:rPr>
        <w:t xml:space="preserve"> file or by visiting </w:t>
      </w:r>
      <w:r w:rsidRPr="007E12B9">
        <w:rPr>
          <w:rFonts w:asciiTheme="minorEastAsia" w:eastAsiaTheme="minorEastAsia" w:hAnsiTheme="minorEastAsia"/>
          <w:b/>
          <w:bCs/>
          <w:color w:val="000000" w:themeColor="text1"/>
        </w:rPr>
        <w:t>inn.epaperia.com</w:t>
      </w:r>
    </w:p>
    <w:p w14:paraId="027560A6" w14:textId="77777777" w:rsidR="009C2110" w:rsidRPr="009C2110" w:rsidRDefault="009C2110" w:rsidP="005650D5">
      <w:pPr>
        <w:adjustRightInd w:val="0"/>
        <w:snapToGrid w:val="0"/>
        <w:spacing w:line="312" w:lineRule="auto"/>
        <w:jc w:val="both"/>
        <w:rPr>
          <w:rFonts w:asciiTheme="minorEastAsia" w:eastAsiaTheme="minorEastAsia" w:hAnsiTheme="minorEastAsia"/>
          <w:color w:val="000000" w:themeColor="text1"/>
          <w:lang w:val="en-CN"/>
        </w:rPr>
      </w:pPr>
    </w:p>
    <w:p w14:paraId="732A5745" w14:textId="2BF4BD16" w:rsidR="007E12B9" w:rsidRPr="007E12B9" w:rsidRDefault="009C2110" w:rsidP="007E12B9">
      <w:pPr>
        <w:adjustRightInd w:val="0"/>
        <w:snapToGrid w:val="0"/>
        <w:spacing w:line="312" w:lineRule="auto"/>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Note：</w:t>
      </w:r>
      <w:r w:rsidR="007E12B9" w:rsidRPr="007E12B9">
        <w:rPr>
          <w:rFonts w:asciiTheme="minorEastAsia" w:eastAsiaTheme="minorEastAsia" w:hAnsiTheme="minorEastAsia"/>
          <w:color w:val="000000" w:themeColor="text1"/>
        </w:rPr>
        <w:t>EPIA, launched jointly by E</w:t>
      </w:r>
      <w:r w:rsidR="007E12B9" w:rsidRPr="007E12B9">
        <w:rPr>
          <w:rFonts w:asciiTheme="minorEastAsia" w:eastAsiaTheme="minorEastAsia" w:hAnsiTheme="minorEastAsia"/>
          <w:color w:val="000000" w:themeColor="text1"/>
          <w:lang w:val="en-CN"/>
        </w:rPr>
        <w:t xml:space="preserve"> </w:t>
      </w:r>
      <w:r w:rsidR="007E12B9" w:rsidRPr="007E12B9">
        <w:rPr>
          <w:rFonts w:asciiTheme="minorEastAsia" w:eastAsiaTheme="minorEastAsia" w:hAnsiTheme="minorEastAsia"/>
          <w:color w:val="000000" w:themeColor="text1"/>
        </w:rPr>
        <w:t xml:space="preserve">Ink, BOE, and </w:t>
      </w:r>
      <w:proofErr w:type="spellStart"/>
      <w:r w:rsidR="007E12B9" w:rsidRPr="007E12B9">
        <w:rPr>
          <w:rFonts w:asciiTheme="minorEastAsia" w:eastAsiaTheme="minorEastAsia" w:hAnsiTheme="minorEastAsia"/>
          <w:color w:val="000000" w:themeColor="text1"/>
        </w:rPr>
        <w:t>Seekink</w:t>
      </w:r>
      <w:proofErr w:type="spellEnd"/>
      <w:r w:rsidR="007E12B9" w:rsidRPr="007E12B9">
        <w:rPr>
          <w:rFonts w:asciiTheme="minorEastAsia" w:eastAsiaTheme="minorEastAsia" w:hAnsiTheme="minorEastAsia"/>
          <w:color w:val="000000" w:themeColor="text1"/>
        </w:rPr>
        <w:t xml:space="preserve">, three leading upstream manufacturers of </w:t>
      </w:r>
      <w:proofErr w:type="spellStart"/>
      <w:r w:rsidR="007E12B9" w:rsidRPr="007E12B9">
        <w:rPr>
          <w:rFonts w:asciiTheme="minorEastAsia" w:eastAsiaTheme="minorEastAsia" w:hAnsiTheme="minorEastAsia"/>
          <w:color w:val="000000" w:themeColor="text1"/>
        </w:rPr>
        <w:t>ePaper</w:t>
      </w:r>
      <w:proofErr w:type="spellEnd"/>
      <w:r w:rsidR="007E12B9" w:rsidRPr="007E12B9">
        <w:rPr>
          <w:rFonts w:asciiTheme="minorEastAsia" w:eastAsiaTheme="minorEastAsia" w:hAnsiTheme="minorEastAsia"/>
          <w:color w:val="000000" w:themeColor="text1"/>
        </w:rPr>
        <w:t xml:space="preserve"> industry, in</w:t>
      </w:r>
      <w:r w:rsidR="007E12B9" w:rsidRPr="007E12B9">
        <w:rPr>
          <w:rFonts w:asciiTheme="minorEastAsia" w:eastAsiaTheme="minorEastAsia" w:hAnsiTheme="minorEastAsia"/>
          <w:color w:val="000000" w:themeColor="text1"/>
          <w:lang w:val="en-CN"/>
        </w:rPr>
        <w:t xml:space="preserve"> </w:t>
      </w:r>
      <w:r w:rsidR="007E12B9" w:rsidRPr="007E12B9">
        <w:rPr>
          <w:rFonts w:asciiTheme="minorEastAsia" w:eastAsiaTheme="minorEastAsia" w:hAnsiTheme="minorEastAsia"/>
          <w:color w:val="000000" w:themeColor="text1"/>
        </w:rPr>
        <w:t xml:space="preserve">Feb. 2021, now boasts more than 150 </w:t>
      </w:r>
      <w:proofErr w:type="spellStart"/>
      <w:r w:rsidR="007E12B9" w:rsidRPr="007E12B9">
        <w:rPr>
          <w:rFonts w:asciiTheme="minorEastAsia" w:eastAsiaTheme="minorEastAsia" w:hAnsiTheme="minorEastAsia"/>
          <w:color w:val="000000" w:themeColor="text1"/>
        </w:rPr>
        <w:t>ePaper</w:t>
      </w:r>
      <w:proofErr w:type="spellEnd"/>
      <w:r w:rsidR="007E12B9" w:rsidRPr="007E12B9">
        <w:rPr>
          <w:rFonts w:asciiTheme="minorEastAsia" w:eastAsiaTheme="minorEastAsia" w:hAnsiTheme="minorEastAsia"/>
          <w:color w:val="000000" w:themeColor="text1"/>
        </w:rPr>
        <w:t xml:space="preserve"> company members worldwide. </w:t>
      </w:r>
    </w:p>
    <w:p w14:paraId="0527160E" w14:textId="77777777" w:rsidR="005650D5" w:rsidRPr="00B54ADF" w:rsidRDefault="005650D5">
      <w:pPr>
        <w:adjustRightInd w:val="0"/>
        <w:snapToGrid w:val="0"/>
        <w:spacing w:line="312" w:lineRule="auto"/>
        <w:jc w:val="both"/>
        <w:rPr>
          <w:rFonts w:asciiTheme="minorEastAsia" w:eastAsiaTheme="minorEastAsia" w:hAnsiTheme="minorEastAsia"/>
          <w:color w:val="000000" w:themeColor="text1"/>
        </w:rPr>
      </w:pPr>
    </w:p>
    <w:p w14:paraId="067E2130" w14:textId="77777777" w:rsidR="00EA2DC9" w:rsidRDefault="00EA2DC9">
      <w:pPr>
        <w:pStyle w:val="ListParagraph"/>
        <w:adjustRightInd w:val="0"/>
        <w:snapToGrid w:val="0"/>
        <w:spacing w:line="312" w:lineRule="auto"/>
        <w:ind w:left="420" w:firstLineChars="0" w:firstLine="0"/>
        <w:jc w:val="left"/>
        <w:rPr>
          <w:rFonts w:asciiTheme="minorEastAsia" w:hAnsiTheme="minorEastAsia"/>
          <w:color w:val="000000" w:themeColor="text1"/>
          <w:sz w:val="24"/>
        </w:rPr>
      </w:pPr>
    </w:p>
    <w:p w14:paraId="2FCBDF4B" w14:textId="3BB30DBA" w:rsidR="00EA2DC9" w:rsidRPr="004F6817" w:rsidRDefault="005A4071" w:rsidP="005A4071">
      <w:pPr>
        <w:pStyle w:val="ListParagraph"/>
        <w:numPr>
          <w:ilvl w:val="0"/>
          <w:numId w:val="1"/>
        </w:numPr>
        <w:adjustRightInd w:val="0"/>
        <w:snapToGrid w:val="0"/>
        <w:spacing w:line="312" w:lineRule="auto"/>
        <w:ind w:firstLineChars="0"/>
        <w:rPr>
          <w:rFonts w:asciiTheme="minorEastAsia" w:hAnsiTheme="minorEastAsia" w:cs="Arial"/>
          <w:b/>
          <w:bCs/>
          <w:color w:val="000000" w:themeColor="text1"/>
          <w:sz w:val="28"/>
          <w:szCs w:val="28"/>
          <w:lang w:val="en-CN"/>
        </w:rPr>
      </w:pPr>
      <w:r w:rsidRPr="005A4071">
        <w:rPr>
          <w:rFonts w:asciiTheme="minorEastAsia" w:hAnsiTheme="minorEastAsia" w:cs="Arial"/>
          <w:b/>
          <w:bCs/>
          <w:color w:val="000000" w:themeColor="text1"/>
          <w:sz w:val="28"/>
          <w:szCs w:val="28"/>
        </w:rPr>
        <w:t>Qualified Applicant</w:t>
      </w:r>
    </w:p>
    <w:p w14:paraId="5BC78653" w14:textId="77777777" w:rsidR="005A4071" w:rsidRPr="005A4071" w:rsidRDefault="005A4071" w:rsidP="005A4071">
      <w:pPr>
        <w:adjustRightInd w:val="0"/>
        <w:snapToGrid w:val="0"/>
        <w:spacing w:line="312" w:lineRule="auto"/>
        <w:rPr>
          <w:rFonts w:asciiTheme="minorEastAsia" w:eastAsiaTheme="minorEastAsia" w:hAnsiTheme="minorEastAsia" w:cs="Arial"/>
          <w:color w:val="000000" w:themeColor="text1"/>
          <w:lang w:val="en-CN"/>
        </w:rPr>
      </w:pPr>
      <w:r w:rsidRPr="005A4071">
        <w:rPr>
          <w:rFonts w:asciiTheme="minorEastAsia" w:eastAsiaTheme="minorEastAsia" w:hAnsiTheme="minorEastAsia" w:cs="Arial" w:hint="eastAsia"/>
          <w:color w:val="000000" w:themeColor="text1"/>
        </w:rPr>
        <w:t xml:space="preserve">For companies that have </w:t>
      </w:r>
      <w:r w:rsidRPr="005A4071">
        <w:rPr>
          <w:rFonts w:asciiTheme="minorEastAsia" w:eastAsiaTheme="minorEastAsia" w:hAnsiTheme="minorEastAsia" w:cs="Arial" w:hint="eastAsia"/>
          <w:b/>
          <w:bCs/>
          <w:color w:val="00B050"/>
        </w:rPr>
        <w:t>pioneered innovative products</w:t>
      </w:r>
      <w:r w:rsidRPr="005A4071">
        <w:rPr>
          <w:rFonts w:asciiTheme="minorEastAsia" w:eastAsiaTheme="minorEastAsia" w:hAnsiTheme="minorEastAsia" w:cs="Arial" w:hint="eastAsia"/>
          <w:color w:val="00B050"/>
        </w:rPr>
        <w:t xml:space="preserve"> </w:t>
      </w:r>
      <w:r w:rsidRPr="005A4071">
        <w:rPr>
          <w:rFonts w:asciiTheme="minorEastAsia" w:eastAsiaTheme="minorEastAsia" w:hAnsiTheme="minorEastAsia" w:cs="Arial" w:hint="eastAsia"/>
          <w:color w:val="000000" w:themeColor="text1"/>
        </w:rPr>
        <w:t>in a certain filed</w:t>
      </w:r>
      <w:r w:rsidRPr="005A4071">
        <w:rPr>
          <w:rFonts w:asciiTheme="minorEastAsia" w:eastAsiaTheme="minorEastAsia" w:hAnsiTheme="minorEastAsia" w:cs="Arial" w:hint="eastAsia"/>
          <w:color w:val="000000" w:themeColor="text1"/>
          <w:lang w:val="en-CN"/>
        </w:rPr>
        <w:t xml:space="preserve"> </w:t>
      </w:r>
      <w:r w:rsidRPr="005A4071">
        <w:rPr>
          <w:rFonts w:asciiTheme="minorEastAsia" w:eastAsiaTheme="minorEastAsia" w:hAnsiTheme="minorEastAsia" w:cs="Arial" w:hint="eastAsia"/>
          <w:color w:val="000000" w:themeColor="text1"/>
        </w:rPr>
        <w:t>and are still in business, regardless of geography.</w:t>
      </w:r>
    </w:p>
    <w:p w14:paraId="77FC25AA" w14:textId="77777777" w:rsidR="005A4071" w:rsidRPr="005A4071" w:rsidRDefault="005A4071">
      <w:pPr>
        <w:adjustRightInd w:val="0"/>
        <w:snapToGrid w:val="0"/>
        <w:spacing w:line="312" w:lineRule="auto"/>
        <w:rPr>
          <w:rFonts w:asciiTheme="minorEastAsia" w:eastAsiaTheme="minorEastAsia" w:hAnsiTheme="minorEastAsia" w:cs="Arial"/>
          <w:color w:val="000000" w:themeColor="text1"/>
          <w:lang w:val="en-CN"/>
        </w:rPr>
      </w:pPr>
    </w:p>
    <w:p w14:paraId="6EA8356D" w14:textId="77777777" w:rsidR="00EA2DC9" w:rsidRDefault="00EA2DC9">
      <w:pPr>
        <w:adjustRightInd w:val="0"/>
        <w:snapToGrid w:val="0"/>
        <w:spacing w:line="312" w:lineRule="auto"/>
        <w:rPr>
          <w:rFonts w:asciiTheme="minorEastAsia" w:eastAsiaTheme="minorEastAsia" w:hAnsiTheme="minorEastAsia"/>
          <w:color w:val="000000" w:themeColor="text1"/>
        </w:rPr>
      </w:pPr>
    </w:p>
    <w:p w14:paraId="46167E13" w14:textId="45420E6B" w:rsidR="00EA2DC9" w:rsidRPr="004F6817" w:rsidRDefault="005A4071">
      <w:pPr>
        <w:pStyle w:val="ListParagraph"/>
        <w:numPr>
          <w:ilvl w:val="0"/>
          <w:numId w:val="1"/>
        </w:numPr>
        <w:adjustRightInd w:val="0"/>
        <w:snapToGrid w:val="0"/>
        <w:spacing w:line="312" w:lineRule="auto"/>
        <w:ind w:firstLineChars="0"/>
        <w:jc w:val="left"/>
        <w:rPr>
          <w:rFonts w:asciiTheme="minorEastAsia" w:hAnsiTheme="minorEastAsia"/>
          <w:b/>
          <w:bCs/>
          <w:color w:val="000000" w:themeColor="text1"/>
          <w:sz w:val="28"/>
          <w:szCs w:val="28"/>
        </w:rPr>
      </w:pPr>
      <w:r w:rsidRPr="004F6817">
        <w:rPr>
          <w:rFonts w:asciiTheme="minorEastAsia" w:hAnsiTheme="minorEastAsia" w:cs="Arial" w:hint="eastAsia"/>
          <w:b/>
          <w:bCs/>
          <w:color w:val="000000" w:themeColor="text1"/>
          <w:sz w:val="28"/>
          <w:szCs w:val="28"/>
        </w:rPr>
        <w:lastRenderedPageBreak/>
        <w:t xml:space="preserve">Product </w:t>
      </w:r>
      <w:r w:rsidR="00703349" w:rsidRPr="004F6817">
        <w:rPr>
          <w:rFonts w:asciiTheme="minorEastAsia" w:hAnsiTheme="minorEastAsia" w:cs="Arial" w:hint="eastAsia"/>
          <w:b/>
          <w:bCs/>
          <w:color w:val="000000" w:themeColor="text1"/>
          <w:sz w:val="28"/>
          <w:szCs w:val="28"/>
        </w:rPr>
        <w:t>Field</w:t>
      </w:r>
    </w:p>
    <w:p w14:paraId="2BEE16BC" w14:textId="77777777" w:rsidR="005A4071" w:rsidRPr="005A4071" w:rsidRDefault="005A4071" w:rsidP="005A4071">
      <w:pPr>
        <w:adjustRightInd w:val="0"/>
        <w:snapToGrid w:val="0"/>
        <w:spacing w:line="312" w:lineRule="auto"/>
        <w:rPr>
          <w:rFonts w:asciiTheme="minorEastAsia" w:eastAsiaTheme="minorEastAsia" w:hAnsiTheme="minorEastAsia" w:cs="Arial"/>
          <w:color w:val="000000" w:themeColor="text1"/>
          <w:lang w:val="en-CN"/>
        </w:rPr>
      </w:pPr>
      <w:r w:rsidRPr="005A4071">
        <w:rPr>
          <w:rFonts w:asciiTheme="minorEastAsia" w:eastAsiaTheme="minorEastAsia" w:hAnsiTheme="minorEastAsia" w:cs="Arial"/>
          <w:color w:val="000000" w:themeColor="text1"/>
        </w:rPr>
        <w:t xml:space="preserve">Any innovative </w:t>
      </w:r>
      <w:proofErr w:type="spellStart"/>
      <w:r w:rsidRPr="005A4071">
        <w:rPr>
          <w:rFonts w:asciiTheme="minorEastAsia" w:eastAsiaTheme="minorEastAsia" w:hAnsiTheme="minorEastAsia" w:cs="Arial"/>
          <w:color w:val="000000" w:themeColor="text1"/>
        </w:rPr>
        <w:t>ePaper</w:t>
      </w:r>
      <w:proofErr w:type="spellEnd"/>
      <w:r w:rsidRPr="005A4071">
        <w:rPr>
          <w:rFonts w:asciiTheme="minorEastAsia" w:eastAsiaTheme="minorEastAsia" w:hAnsiTheme="minorEastAsia" w:cs="Arial"/>
          <w:color w:val="000000" w:themeColor="text1"/>
        </w:rPr>
        <w:t xml:space="preserve"> products or systems are welcomed, including but not limited to the field of smart retail, smart healthcare, smart education, smart office, smart transportation, smart civil aviation, smart industry, smart logistics, and personal consumption, etc.</w:t>
      </w:r>
    </w:p>
    <w:p w14:paraId="45EE9938" w14:textId="77777777" w:rsidR="005A4071" w:rsidRPr="005A4071" w:rsidRDefault="005A4071">
      <w:pPr>
        <w:adjustRightInd w:val="0"/>
        <w:snapToGrid w:val="0"/>
        <w:spacing w:line="312" w:lineRule="auto"/>
        <w:rPr>
          <w:rFonts w:asciiTheme="minorEastAsia" w:eastAsiaTheme="minorEastAsia" w:hAnsiTheme="minorEastAsia" w:cs="Arial"/>
          <w:color w:val="000000" w:themeColor="text1"/>
          <w:lang w:val="en-CN"/>
        </w:rPr>
      </w:pPr>
    </w:p>
    <w:p w14:paraId="5F88977E" w14:textId="77777777" w:rsidR="00EA2DC9" w:rsidRDefault="00EA2DC9">
      <w:pPr>
        <w:adjustRightInd w:val="0"/>
        <w:snapToGrid w:val="0"/>
        <w:spacing w:line="312" w:lineRule="auto"/>
        <w:rPr>
          <w:rFonts w:asciiTheme="minorEastAsia" w:eastAsiaTheme="minorEastAsia" w:hAnsiTheme="minorEastAsia"/>
          <w:color w:val="000000" w:themeColor="text1"/>
        </w:rPr>
      </w:pPr>
    </w:p>
    <w:p w14:paraId="1628B530" w14:textId="77777777" w:rsidR="00EA2DC9" w:rsidRPr="004F6817" w:rsidRDefault="00000000">
      <w:pPr>
        <w:pStyle w:val="ListParagraph"/>
        <w:numPr>
          <w:ilvl w:val="0"/>
          <w:numId w:val="1"/>
        </w:numPr>
        <w:adjustRightInd w:val="0"/>
        <w:snapToGrid w:val="0"/>
        <w:spacing w:line="312" w:lineRule="auto"/>
        <w:ind w:firstLineChars="0"/>
        <w:jc w:val="left"/>
        <w:rPr>
          <w:rFonts w:asciiTheme="minorEastAsia" w:hAnsiTheme="minorEastAsia" w:cs="Arial"/>
          <w:b/>
          <w:bCs/>
          <w:color w:val="000000" w:themeColor="text1"/>
          <w:sz w:val="28"/>
          <w:szCs w:val="28"/>
        </w:rPr>
      </w:pPr>
      <w:r w:rsidRPr="004F6817">
        <w:rPr>
          <w:rFonts w:asciiTheme="minorEastAsia" w:hAnsiTheme="minorEastAsia" w:hint="eastAsia"/>
          <w:b/>
          <w:bCs/>
          <w:color w:val="000000" w:themeColor="text1"/>
          <w:sz w:val="28"/>
          <w:szCs w:val="28"/>
        </w:rPr>
        <w:t xml:space="preserve">Application </w:t>
      </w:r>
      <w:r w:rsidRPr="004F6817">
        <w:rPr>
          <w:rFonts w:asciiTheme="minorEastAsia" w:hAnsiTheme="minorEastAsia" w:cs="Arial"/>
          <w:b/>
          <w:bCs/>
          <w:color w:val="000000" w:themeColor="text1"/>
          <w:sz w:val="28"/>
          <w:szCs w:val="28"/>
        </w:rPr>
        <w:t>Requirements</w:t>
      </w:r>
    </w:p>
    <w:p w14:paraId="5BA26FB4" w14:textId="77777777" w:rsidR="00E93431" w:rsidRPr="00E93431" w:rsidRDefault="00E93431" w:rsidP="00E93431">
      <w:pPr>
        <w:adjustRightInd w:val="0"/>
        <w:snapToGrid w:val="0"/>
        <w:spacing w:line="312" w:lineRule="auto"/>
        <w:rPr>
          <w:rFonts w:asciiTheme="minorEastAsia" w:hAnsiTheme="minorEastAsia" w:cs="Arial"/>
          <w:color w:val="000000" w:themeColor="text1"/>
          <w:lang w:val="en-CN"/>
        </w:rPr>
      </w:pPr>
      <w:proofErr w:type="spellStart"/>
      <w:r w:rsidRPr="00E93431">
        <w:rPr>
          <w:rFonts w:asciiTheme="minorEastAsia" w:hAnsiTheme="minorEastAsia" w:cs="Arial"/>
          <w:color w:val="000000" w:themeColor="text1"/>
        </w:rPr>
        <w:t>ePaper</w:t>
      </w:r>
      <w:proofErr w:type="spellEnd"/>
      <w:r w:rsidRPr="00E93431">
        <w:rPr>
          <w:rFonts w:asciiTheme="minorEastAsia" w:hAnsiTheme="minorEastAsia" w:cs="Arial"/>
          <w:color w:val="000000" w:themeColor="text1"/>
        </w:rPr>
        <w:t xml:space="preserve"> products must meet the following requirements to quality for the award:</w:t>
      </w:r>
    </w:p>
    <w:p w14:paraId="01A42F3A" w14:textId="77777777" w:rsidR="00E93431" w:rsidRPr="00E93431" w:rsidRDefault="00E93431" w:rsidP="00E93431">
      <w:pPr>
        <w:numPr>
          <w:ilvl w:val="0"/>
          <w:numId w:val="7"/>
        </w:numPr>
        <w:adjustRightInd w:val="0"/>
        <w:snapToGrid w:val="0"/>
        <w:spacing w:line="312" w:lineRule="auto"/>
        <w:rPr>
          <w:rFonts w:asciiTheme="minorEastAsia" w:hAnsiTheme="minorEastAsia" w:cs="Arial"/>
          <w:color w:val="000000" w:themeColor="text1"/>
          <w:lang w:val="en-CN"/>
        </w:rPr>
      </w:pPr>
      <w:r w:rsidRPr="00E93431">
        <w:rPr>
          <w:rFonts w:asciiTheme="minorEastAsia" w:hAnsiTheme="minorEastAsia" w:cs="Arial"/>
          <w:color w:val="000000" w:themeColor="text1"/>
        </w:rPr>
        <w:t xml:space="preserve">The product applies </w:t>
      </w:r>
      <w:proofErr w:type="spellStart"/>
      <w:r w:rsidRPr="00E93431">
        <w:rPr>
          <w:rFonts w:asciiTheme="minorEastAsia" w:hAnsiTheme="minorEastAsia" w:cs="Arial"/>
          <w:color w:val="000000" w:themeColor="text1"/>
        </w:rPr>
        <w:t>ePaper</w:t>
      </w:r>
      <w:proofErr w:type="spellEnd"/>
      <w:r w:rsidRPr="00E93431">
        <w:rPr>
          <w:rFonts w:asciiTheme="minorEastAsia" w:hAnsiTheme="minorEastAsia" w:cs="Arial"/>
          <w:color w:val="000000" w:themeColor="text1"/>
        </w:rPr>
        <w:t xml:space="preserve"> display technology</w:t>
      </w:r>
    </w:p>
    <w:p w14:paraId="12B46797" w14:textId="77777777" w:rsidR="00E93431" w:rsidRPr="00E93431" w:rsidRDefault="00E93431" w:rsidP="00E93431">
      <w:pPr>
        <w:numPr>
          <w:ilvl w:val="0"/>
          <w:numId w:val="7"/>
        </w:numPr>
        <w:adjustRightInd w:val="0"/>
        <w:snapToGrid w:val="0"/>
        <w:spacing w:line="312" w:lineRule="auto"/>
        <w:rPr>
          <w:rFonts w:asciiTheme="minorEastAsia" w:hAnsiTheme="minorEastAsia" w:cs="Arial"/>
          <w:color w:val="000000" w:themeColor="text1"/>
          <w:lang w:val="en-CN"/>
        </w:rPr>
      </w:pPr>
      <w:r w:rsidRPr="00E93431">
        <w:rPr>
          <w:rFonts w:asciiTheme="minorEastAsia" w:hAnsiTheme="minorEastAsia" w:cs="Arial"/>
          <w:color w:val="000000" w:themeColor="text1"/>
        </w:rPr>
        <w:t>The product was launched between the years 2004 and 2023</w:t>
      </w:r>
    </w:p>
    <w:p w14:paraId="2DF6C315" w14:textId="77777777" w:rsidR="00E93431" w:rsidRPr="00E93431" w:rsidRDefault="00E93431" w:rsidP="00E93431">
      <w:pPr>
        <w:numPr>
          <w:ilvl w:val="0"/>
          <w:numId w:val="7"/>
        </w:numPr>
        <w:adjustRightInd w:val="0"/>
        <w:snapToGrid w:val="0"/>
        <w:spacing w:line="312" w:lineRule="auto"/>
        <w:rPr>
          <w:rFonts w:asciiTheme="minorEastAsia" w:hAnsiTheme="minorEastAsia" w:cs="Arial"/>
          <w:color w:val="000000" w:themeColor="text1"/>
          <w:lang w:val="en-CN"/>
        </w:rPr>
      </w:pPr>
      <w:r w:rsidRPr="00E93431">
        <w:rPr>
          <w:rFonts w:asciiTheme="minorEastAsia" w:hAnsiTheme="minorEastAsia" w:cs="Arial"/>
          <w:color w:val="000000" w:themeColor="text1"/>
        </w:rPr>
        <w:t>The</w:t>
      </w:r>
      <w:r w:rsidRPr="00E93431">
        <w:rPr>
          <w:rFonts w:asciiTheme="minorEastAsia" w:hAnsiTheme="minorEastAsia" w:cs="Arial"/>
          <w:color w:val="000000" w:themeColor="text1"/>
          <w:lang w:val="en-CN"/>
        </w:rPr>
        <w:t xml:space="preserve"> </w:t>
      </w:r>
      <w:r w:rsidRPr="00E93431">
        <w:rPr>
          <w:rFonts w:asciiTheme="minorEastAsia" w:hAnsiTheme="minorEastAsia" w:cs="Arial"/>
          <w:b/>
          <w:bCs/>
          <w:color w:val="00B050"/>
        </w:rPr>
        <w:t>pioneered</w:t>
      </w:r>
      <w:r w:rsidRPr="00E93431">
        <w:rPr>
          <w:rFonts w:asciiTheme="minorEastAsia" w:hAnsiTheme="minorEastAsia" w:cs="Arial"/>
          <w:b/>
          <w:bCs/>
          <w:color w:val="00B050"/>
          <w:lang w:val="en-CN"/>
        </w:rPr>
        <w:t xml:space="preserve"> </w:t>
      </w:r>
      <w:r w:rsidRPr="00E93431">
        <w:rPr>
          <w:rFonts w:asciiTheme="minorEastAsia" w:hAnsiTheme="minorEastAsia" w:cs="Arial"/>
          <w:b/>
          <w:bCs/>
          <w:color w:val="00B050"/>
        </w:rPr>
        <w:t>innovation</w:t>
      </w:r>
      <w:r w:rsidRPr="00E93431">
        <w:rPr>
          <w:rFonts w:asciiTheme="minorEastAsia" w:hAnsiTheme="minorEastAsia" w:cs="Arial"/>
          <w:color w:val="00B050"/>
          <w:lang w:val="en-CN"/>
        </w:rPr>
        <w:t xml:space="preserve"> </w:t>
      </w:r>
      <w:r w:rsidRPr="00E93431">
        <w:rPr>
          <w:rFonts w:asciiTheme="minorEastAsia" w:hAnsiTheme="minorEastAsia" w:cs="Arial"/>
          <w:color w:val="000000" w:themeColor="text1"/>
        </w:rPr>
        <w:t>in</w:t>
      </w:r>
      <w:r w:rsidRPr="00E93431">
        <w:rPr>
          <w:rFonts w:asciiTheme="minorEastAsia" w:hAnsiTheme="minorEastAsia" w:cs="Arial"/>
          <w:color w:val="000000" w:themeColor="text1"/>
          <w:lang w:val="en-CN"/>
        </w:rPr>
        <w:t xml:space="preserve"> </w:t>
      </w:r>
      <w:r w:rsidRPr="00E93431">
        <w:rPr>
          <w:rFonts w:asciiTheme="minorEastAsia" w:hAnsiTheme="minorEastAsia" w:cs="Arial"/>
          <w:color w:val="000000" w:themeColor="text1"/>
        </w:rPr>
        <w:t>a certain field</w:t>
      </w:r>
    </w:p>
    <w:p w14:paraId="6EA6B695" w14:textId="77777777" w:rsidR="00E93431" w:rsidRPr="00E93431" w:rsidRDefault="00E93431" w:rsidP="00E93431">
      <w:pPr>
        <w:numPr>
          <w:ilvl w:val="0"/>
          <w:numId w:val="7"/>
        </w:numPr>
        <w:adjustRightInd w:val="0"/>
        <w:snapToGrid w:val="0"/>
        <w:spacing w:line="312" w:lineRule="auto"/>
        <w:rPr>
          <w:rFonts w:asciiTheme="minorEastAsia" w:hAnsiTheme="minorEastAsia" w:cs="Arial"/>
          <w:color w:val="000000" w:themeColor="text1"/>
          <w:lang w:val="en-CN"/>
        </w:rPr>
      </w:pPr>
      <w:r w:rsidRPr="00E93431">
        <w:rPr>
          <w:rFonts w:asciiTheme="minorEastAsia" w:hAnsiTheme="minorEastAsia" w:cs="Arial"/>
          <w:color w:val="000000" w:themeColor="text1"/>
        </w:rPr>
        <w:t>The product (including iterative product) is still continuously sold by at least one company in the market</w:t>
      </w:r>
    </w:p>
    <w:p w14:paraId="6F810913" w14:textId="77777777" w:rsidR="00E93431" w:rsidRPr="00E93431" w:rsidRDefault="00E93431" w:rsidP="00E93431">
      <w:pPr>
        <w:adjustRightInd w:val="0"/>
        <w:snapToGrid w:val="0"/>
        <w:spacing w:line="312" w:lineRule="auto"/>
        <w:rPr>
          <w:rFonts w:asciiTheme="minorEastAsia" w:hAnsiTheme="minorEastAsia" w:cs="Arial"/>
          <w:color w:val="000000" w:themeColor="text1"/>
          <w:lang w:val="en-CN"/>
        </w:rPr>
      </w:pPr>
    </w:p>
    <w:p w14:paraId="4E3B522E" w14:textId="77777777" w:rsidR="00EA2DC9" w:rsidRDefault="00EA2DC9">
      <w:pPr>
        <w:adjustRightInd w:val="0"/>
        <w:snapToGrid w:val="0"/>
        <w:spacing w:line="312" w:lineRule="auto"/>
        <w:ind w:left="420"/>
        <w:rPr>
          <w:rFonts w:asciiTheme="minorEastAsia" w:eastAsiaTheme="minorEastAsia" w:hAnsiTheme="minorEastAsia"/>
          <w:color w:val="000000" w:themeColor="text1"/>
        </w:rPr>
      </w:pPr>
    </w:p>
    <w:p w14:paraId="54CC8CBF" w14:textId="77777777" w:rsidR="00EA2DC9" w:rsidRPr="004F6817" w:rsidRDefault="00000000">
      <w:pPr>
        <w:pStyle w:val="ListParagraph"/>
        <w:numPr>
          <w:ilvl w:val="0"/>
          <w:numId w:val="1"/>
        </w:numPr>
        <w:adjustRightInd w:val="0"/>
        <w:snapToGrid w:val="0"/>
        <w:spacing w:line="312" w:lineRule="auto"/>
        <w:ind w:firstLineChars="0"/>
        <w:jc w:val="left"/>
        <w:rPr>
          <w:rFonts w:asciiTheme="minorEastAsia" w:hAnsiTheme="minorEastAsia"/>
          <w:b/>
          <w:bCs/>
          <w:color w:val="000000" w:themeColor="text1"/>
          <w:sz w:val="28"/>
          <w:szCs w:val="28"/>
        </w:rPr>
      </w:pPr>
      <w:r w:rsidRPr="004F6817">
        <w:rPr>
          <w:rFonts w:asciiTheme="minorEastAsia" w:hAnsiTheme="minorEastAsia" w:hint="eastAsia"/>
          <w:b/>
          <w:bCs/>
          <w:color w:val="000000" w:themeColor="text1"/>
          <w:sz w:val="28"/>
          <w:szCs w:val="28"/>
        </w:rPr>
        <w:t xml:space="preserve">Application </w:t>
      </w:r>
      <w:r w:rsidRPr="004F6817">
        <w:rPr>
          <w:rFonts w:asciiTheme="minorEastAsia" w:hAnsiTheme="minorEastAsia" w:cs="Arial"/>
          <w:b/>
          <w:bCs/>
          <w:color w:val="000000" w:themeColor="text1"/>
          <w:sz w:val="28"/>
          <w:szCs w:val="28"/>
        </w:rPr>
        <w:t>Documents</w:t>
      </w:r>
    </w:p>
    <w:p w14:paraId="0930ED14" w14:textId="67F1EAB7" w:rsidR="00076891" w:rsidRPr="00076891" w:rsidRDefault="00076891" w:rsidP="00076891">
      <w:pPr>
        <w:adjustRightInd w:val="0"/>
        <w:snapToGrid w:val="0"/>
        <w:spacing w:line="312" w:lineRule="auto"/>
        <w:rPr>
          <w:rFonts w:asciiTheme="minorEastAsia" w:eastAsiaTheme="minorEastAsia" w:hAnsiTheme="minorEastAsia"/>
          <w:color w:val="000000" w:themeColor="text1"/>
          <w:lang w:val="en-CN"/>
        </w:rPr>
      </w:pPr>
      <w:r w:rsidRPr="00076891">
        <w:rPr>
          <w:rFonts w:asciiTheme="minorEastAsia" w:eastAsiaTheme="minorEastAsia" w:hAnsiTheme="minorEastAsia"/>
          <w:color w:val="000000" w:themeColor="text1"/>
        </w:rPr>
        <w:t xml:space="preserve">Please provide the </w:t>
      </w:r>
      <w:r>
        <w:rPr>
          <w:rFonts w:asciiTheme="minorEastAsia" w:eastAsiaTheme="minorEastAsia" w:hAnsiTheme="minorEastAsia" w:hint="eastAsia"/>
          <w:color w:val="000000" w:themeColor="text1"/>
        </w:rPr>
        <w:t>follow</w:t>
      </w:r>
      <w:r w:rsidRPr="00076891">
        <w:rPr>
          <w:rFonts w:asciiTheme="minorEastAsia" w:eastAsiaTheme="minorEastAsia" w:hAnsiTheme="minorEastAsia"/>
          <w:color w:val="000000" w:themeColor="text1"/>
        </w:rPr>
        <w:t xml:space="preserve"> information to</w:t>
      </w:r>
      <w:r w:rsidR="00315EE6">
        <w:rPr>
          <w:rFonts w:asciiTheme="minorEastAsia" w:eastAsiaTheme="minorEastAsia" w:hAnsiTheme="minorEastAsia"/>
          <w:color w:val="000000" w:themeColor="text1"/>
        </w:rPr>
        <w:t xml:space="preserve"> </w:t>
      </w:r>
      <w:hyperlink r:id="rId8" w:history="1">
        <w:r w:rsidR="00315EE6" w:rsidRPr="007A7D88">
          <w:rPr>
            <w:rStyle w:val="Hyperlink"/>
            <w:rFonts w:asciiTheme="minorEastAsia" w:eastAsiaTheme="minorEastAsia" w:hAnsiTheme="minorEastAsia"/>
          </w:rPr>
          <w:t>steffisun@jadeitstrategy.com</w:t>
        </w:r>
      </w:hyperlink>
      <w:r w:rsidR="00315EE6">
        <w:rPr>
          <w:rFonts w:asciiTheme="minorEastAsia" w:eastAsiaTheme="minorEastAsia" w:hAnsiTheme="minorEastAsia"/>
          <w:color w:val="000000" w:themeColor="text1"/>
        </w:rPr>
        <w:t xml:space="preserve"> </w:t>
      </w:r>
      <w:r w:rsidR="00315EE6">
        <w:rPr>
          <w:rFonts w:asciiTheme="minorEastAsia" w:eastAsiaTheme="minorEastAsia" w:hAnsiTheme="minorEastAsia" w:hint="eastAsia"/>
          <w:color w:val="000000" w:themeColor="text1"/>
        </w:rPr>
        <w:t>and</w:t>
      </w:r>
      <w:r w:rsidRPr="00076891">
        <w:rPr>
          <w:rFonts w:asciiTheme="minorEastAsia" w:eastAsiaTheme="minorEastAsia" w:hAnsiTheme="minorEastAsia"/>
          <w:color w:val="000000" w:themeColor="text1"/>
        </w:rPr>
        <w:t xml:space="preserve"> </w:t>
      </w:r>
      <w:hyperlink r:id="rId9" w:history="1">
        <w:r w:rsidRPr="00076891">
          <w:rPr>
            <w:rStyle w:val="Hyperlink"/>
            <w:rFonts w:asciiTheme="minorEastAsia" w:eastAsiaTheme="minorEastAsia" w:hAnsiTheme="minorEastAsia"/>
          </w:rPr>
          <w:t>moritz.</w:t>
        </w:r>
      </w:hyperlink>
      <w:hyperlink r:id="rId10" w:history="1">
        <w:r w:rsidRPr="00076891">
          <w:rPr>
            <w:rStyle w:val="Hyperlink"/>
            <w:rFonts w:asciiTheme="minorEastAsia" w:eastAsiaTheme="minorEastAsia" w:hAnsiTheme="minorEastAsia"/>
          </w:rPr>
          <w:t>strittmatter@jadeitstrategy.com</w:t>
        </w:r>
      </w:hyperlink>
      <w:r w:rsidRPr="00076891">
        <w:rPr>
          <w:rFonts w:asciiTheme="minorEastAsia" w:eastAsiaTheme="minorEastAsia" w:hAnsiTheme="minorEastAsia"/>
          <w:color w:val="000000" w:themeColor="text1"/>
        </w:rPr>
        <w:t xml:space="preserve"> </w:t>
      </w:r>
      <w:r w:rsidRPr="00076891">
        <w:rPr>
          <w:rFonts w:asciiTheme="minorEastAsia" w:eastAsiaTheme="minorEastAsia" w:hAnsiTheme="minorEastAsia" w:hint="eastAsia"/>
          <w:color w:val="000000" w:themeColor="text1"/>
        </w:rPr>
        <w:t>b</w:t>
      </w:r>
      <w:r w:rsidRPr="00076891">
        <w:rPr>
          <w:rFonts w:asciiTheme="minorEastAsia" w:eastAsiaTheme="minorEastAsia" w:hAnsiTheme="minorEastAsia"/>
          <w:color w:val="000000" w:themeColor="text1"/>
        </w:rPr>
        <w:t>y August 15</w:t>
      </w:r>
      <w:r w:rsidRPr="00076891">
        <w:rPr>
          <w:rFonts w:asciiTheme="minorEastAsia" w:eastAsiaTheme="minorEastAsia" w:hAnsiTheme="minorEastAsia"/>
          <w:color w:val="000000" w:themeColor="text1"/>
          <w:vertAlign w:val="superscript"/>
        </w:rPr>
        <w:t>th</w:t>
      </w:r>
      <w:r w:rsidRPr="00076891">
        <w:rPr>
          <w:rFonts w:asciiTheme="minorEastAsia" w:eastAsiaTheme="minorEastAsia" w:hAnsiTheme="minorEastAsia"/>
          <w:color w:val="000000" w:themeColor="text1"/>
        </w:rPr>
        <w:t>, 2023</w:t>
      </w:r>
    </w:p>
    <w:p w14:paraId="045BDCB0" w14:textId="4F5EF6DA" w:rsidR="00076891" w:rsidRPr="00076891" w:rsidRDefault="00076891" w:rsidP="00076891">
      <w:pPr>
        <w:numPr>
          <w:ilvl w:val="0"/>
          <w:numId w:val="8"/>
        </w:numPr>
        <w:adjustRightInd w:val="0"/>
        <w:snapToGrid w:val="0"/>
        <w:spacing w:line="312" w:lineRule="auto"/>
        <w:rPr>
          <w:rFonts w:asciiTheme="minorEastAsia" w:eastAsiaTheme="minorEastAsia" w:hAnsiTheme="minorEastAsia"/>
          <w:color w:val="000000" w:themeColor="text1"/>
          <w:lang w:val="en-CN"/>
        </w:rPr>
      </w:pPr>
      <w:r w:rsidRPr="00076891">
        <w:rPr>
          <w:rFonts w:asciiTheme="minorEastAsia" w:eastAsiaTheme="minorEastAsia" w:hAnsiTheme="minorEastAsia"/>
          <w:color w:val="000000" w:themeColor="text1"/>
        </w:rPr>
        <w:t>Company introduction (PPT files converted to PDF)</w:t>
      </w:r>
    </w:p>
    <w:p w14:paraId="532DFAD7" w14:textId="77777777" w:rsidR="00076891" w:rsidRPr="00076891" w:rsidRDefault="00076891" w:rsidP="00076891">
      <w:pPr>
        <w:numPr>
          <w:ilvl w:val="0"/>
          <w:numId w:val="8"/>
        </w:numPr>
        <w:adjustRightInd w:val="0"/>
        <w:snapToGrid w:val="0"/>
        <w:spacing w:line="312" w:lineRule="auto"/>
        <w:rPr>
          <w:rFonts w:asciiTheme="minorEastAsia" w:eastAsiaTheme="minorEastAsia" w:hAnsiTheme="minorEastAsia"/>
          <w:color w:val="000000" w:themeColor="text1"/>
          <w:lang w:val="en-CN"/>
        </w:rPr>
      </w:pPr>
      <w:r w:rsidRPr="00076891">
        <w:rPr>
          <w:rFonts w:asciiTheme="minorEastAsia" w:eastAsiaTheme="minorEastAsia" w:hAnsiTheme="minorEastAsia"/>
          <w:color w:val="000000" w:themeColor="text1"/>
        </w:rPr>
        <w:t>Innovative Product Application Form (see Attachment 1. Company chop needed. Scanned file required.)</w:t>
      </w:r>
    </w:p>
    <w:p w14:paraId="25FCFF12" w14:textId="77777777" w:rsidR="00076891" w:rsidRPr="00076891" w:rsidRDefault="00076891" w:rsidP="00076891">
      <w:pPr>
        <w:numPr>
          <w:ilvl w:val="0"/>
          <w:numId w:val="8"/>
        </w:numPr>
        <w:adjustRightInd w:val="0"/>
        <w:snapToGrid w:val="0"/>
        <w:spacing w:line="312" w:lineRule="auto"/>
        <w:rPr>
          <w:rFonts w:asciiTheme="minorEastAsia" w:eastAsiaTheme="minorEastAsia" w:hAnsiTheme="minorEastAsia"/>
          <w:color w:val="000000" w:themeColor="text1"/>
          <w:lang w:val="en-CN"/>
        </w:rPr>
      </w:pPr>
      <w:r w:rsidRPr="00076891">
        <w:rPr>
          <w:rFonts w:asciiTheme="minorEastAsia" w:eastAsiaTheme="minorEastAsia" w:hAnsiTheme="minorEastAsia"/>
          <w:color w:val="000000" w:themeColor="text1"/>
        </w:rPr>
        <w:t>Innovative Product Specification (PDF format)</w:t>
      </w:r>
    </w:p>
    <w:p w14:paraId="75D21DC4" w14:textId="77777777" w:rsidR="00076891" w:rsidRPr="00076891" w:rsidRDefault="00076891" w:rsidP="00076891">
      <w:pPr>
        <w:numPr>
          <w:ilvl w:val="0"/>
          <w:numId w:val="8"/>
        </w:numPr>
        <w:adjustRightInd w:val="0"/>
        <w:snapToGrid w:val="0"/>
        <w:spacing w:line="312" w:lineRule="auto"/>
        <w:rPr>
          <w:rFonts w:asciiTheme="minorEastAsia" w:eastAsiaTheme="minorEastAsia" w:hAnsiTheme="minorEastAsia"/>
          <w:color w:val="000000" w:themeColor="text1"/>
          <w:lang w:val="en-CN"/>
        </w:rPr>
      </w:pPr>
      <w:r w:rsidRPr="00076891">
        <w:rPr>
          <w:rFonts w:asciiTheme="minorEastAsia" w:eastAsiaTheme="minorEastAsia" w:hAnsiTheme="minorEastAsia"/>
          <w:color w:val="000000" w:themeColor="text1"/>
        </w:rPr>
        <w:t>High-definition images of innovative product (2-5 pieces with over 2M Byte/picture)</w:t>
      </w:r>
    </w:p>
    <w:p w14:paraId="18CCEC4E" w14:textId="77777777" w:rsidR="00076891" w:rsidRPr="00076891" w:rsidRDefault="00076891" w:rsidP="00076891">
      <w:pPr>
        <w:numPr>
          <w:ilvl w:val="0"/>
          <w:numId w:val="8"/>
        </w:numPr>
        <w:adjustRightInd w:val="0"/>
        <w:snapToGrid w:val="0"/>
        <w:spacing w:line="312" w:lineRule="auto"/>
        <w:rPr>
          <w:rFonts w:asciiTheme="minorEastAsia" w:eastAsiaTheme="minorEastAsia" w:hAnsiTheme="minorEastAsia"/>
          <w:color w:val="000000" w:themeColor="text1"/>
          <w:lang w:val="en-CN"/>
        </w:rPr>
      </w:pPr>
      <w:r w:rsidRPr="00076891">
        <w:rPr>
          <w:rFonts w:asciiTheme="minorEastAsia" w:eastAsiaTheme="minorEastAsia" w:hAnsiTheme="minorEastAsia"/>
          <w:color w:val="000000" w:themeColor="text1"/>
        </w:rPr>
        <w:t>Innovative product story (in Word format, about 2,000 words)</w:t>
      </w:r>
    </w:p>
    <w:p w14:paraId="363AE1C8" w14:textId="77777777" w:rsidR="00EA2DC9" w:rsidRDefault="00EA2DC9">
      <w:pPr>
        <w:adjustRightInd w:val="0"/>
        <w:snapToGrid w:val="0"/>
        <w:spacing w:line="312" w:lineRule="auto"/>
        <w:rPr>
          <w:rFonts w:asciiTheme="minorEastAsia" w:eastAsiaTheme="minorEastAsia" w:hAnsiTheme="minorEastAsia"/>
          <w:color w:val="000000" w:themeColor="text1"/>
        </w:rPr>
      </w:pPr>
    </w:p>
    <w:p w14:paraId="1336F04F" w14:textId="0F8F4BD0" w:rsidR="004F6817" w:rsidRPr="004F6817" w:rsidRDefault="00000000" w:rsidP="004F6817">
      <w:pPr>
        <w:pStyle w:val="ListParagraph"/>
        <w:numPr>
          <w:ilvl w:val="0"/>
          <w:numId w:val="1"/>
        </w:numPr>
        <w:adjustRightInd w:val="0"/>
        <w:snapToGrid w:val="0"/>
        <w:spacing w:line="312" w:lineRule="auto"/>
        <w:ind w:firstLineChars="0"/>
        <w:jc w:val="left"/>
        <w:rPr>
          <w:rFonts w:asciiTheme="minorEastAsia" w:hAnsiTheme="minorEastAsia"/>
          <w:b/>
          <w:bCs/>
          <w:color w:val="000000" w:themeColor="text1"/>
          <w:sz w:val="28"/>
          <w:szCs w:val="28"/>
        </w:rPr>
      </w:pPr>
      <w:r w:rsidRPr="004F6817">
        <w:rPr>
          <w:rFonts w:asciiTheme="minorEastAsia" w:hAnsiTheme="minorEastAsia" w:cs="Arial"/>
          <w:b/>
          <w:bCs/>
          <w:color w:val="000000" w:themeColor="text1"/>
          <w:sz w:val="28"/>
          <w:szCs w:val="28"/>
        </w:rPr>
        <w:t>Award Value</w:t>
      </w:r>
    </w:p>
    <w:p w14:paraId="6715439E" w14:textId="77777777" w:rsidR="004F6817" w:rsidRPr="004F6817" w:rsidRDefault="004F6817" w:rsidP="004F6817">
      <w:pPr>
        <w:numPr>
          <w:ilvl w:val="0"/>
          <w:numId w:val="9"/>
        </w:numPr>
        <w:adjustRightInd w:val="0"/>
        <w:snapToGrid w:val="0"/>
        <w:spacing w:line="312" w:lineRule="auto"/>
        <w:rPr>
          <w:rFonts w:asciiTheme="minorEastAsia" w:hAnsiTheme="minorEastAsia" w:cs="Arial"/>
          <w:color w:val="000000" w:themeColor="text1"/>
          <w:lang w:val="en-CN"/>
        </w:rPr>
      </w:pPr>
      <w:r w:rsidRPr="004F6817">
        <w:rPr>
          <w:rFonts w:asciiTheme="minorEastAsia" w:hAnsiTheme="minorEastAsia" w:cs="Arial"/>
          <w:color w:val="000000" w:themeColor="text1"/>
        </w:rPr>
        <w:t xml:space="preserve">Authorized </w:t>
      </w:r>
      <w:r w:rsidRPr="004F6817">
        <w:rPr>
          <w:rFonts w:asciiTheme="minorEastAsia" w:hAnsiTheme="minorEastAsia" w:cs="Arial"/>
          <w:b/>
          <w:bCs/>
          <w:color w:val="00B050"/>
        </w:rPr>
        <w:t xml:space="preserve">as "pioneering" at the </w:t>
      </w:r>
      <w:proofErr w:type="spellStart"/>
      <w:r w:rsidRPr="004F6817">
        <w:rPr>
          <w:rFonts w:asciiTheme="minorEastAsia" w:hAnsiTheme="minorEastAsia" w:cs="Arial"/>
          <w:b/>
          <w:bCs/>
          <w:color w:val="00B050"/>
        </w:rPr>
        <w:t>ePaper</w:t>
      </w:r>
      <w:proofErr w:type="spellEnd"/>
      <w:r w:rsidRPr="004F6817">
        <w:rPr>
          <w:rFonts w:asciiTheme="minorEastAsia" w:hAnsiTheme="minorEastAsia" w:cs="Arial"/>
          <w:b/>
          <w:bCs/>
          <w:color w:val="00B050"/>
        </w:rPr>
        <w:t xml:space="preserve"> industry level </w:t>
      </w:r>
      <w:r w:rsidRPr="004F6817">
        <w:rPr>
          <w:rFonts w:asciiTheme="minorEastAsia" w:hAnsiTheme="minorEastAsia" w:cs="Arial"/>
          <w:color w:val="000000" w:themeColor="text1"/>
        </w:rPr>
        <w:t>worldwide</w:t>
      </w:r>
    </w:p>
    <w:p w14:paraId="35D00460" w14:textId="77777777" w:rsidR="004F6817" w:rsidRPr="004F6817" w:rsidRDefault="004F6817" w:rsidP="004F6817">
      <w:pPr>
        <w:numPr>
          <w:ilvl w:val="0"/>
          <w:numId w:val="9"/>
        </w:numPr>
        <w:adjustRightInd w:val="0"/>
        <w:snapToGrid w:val="0"/>
        <w:spacing w:line="312" w:lineRule="auto"/>
        <w:rPr>
          <w:rFonts w:asciiTheme="minorEastAsia" w:hAnsiTheme="minorEastAsia" w:cs="Arial"/>
          <w:color w:val="000000" w:themeColor="text1"/>
          <w:lang w:val="en-CN"/>
        </w:rPr>
      </w:pPr>
      <w:r w:rsidRPr="004F6817">
        <w:rPr>
          <w:rFonts w:asciiTheme="minorEastAsia" w:hAnsiTheme="minorEastAsia" w:cs="Arial"/>
          <w:color w:val="000000" w:themeColor="text1"/>
        </w:rPr>
        <w:t xml:space="preserve">Listed on the official website of the </w:t>
      </w:r>
      <w:proofErr w:type="spellStart"/>
      <w:r w:rsidRPr="004F6817">
        <w:rPr>
          <w:rFonts w:asciiTheme="minorEastAsia" w:hAnsiTheme="minorEastAsia" w:cs="Arial"/>
          <w:color w:val="000000" w:themeColor="text1"/>
        </w:rPr>
        <w:t>The</w:t>
      </w:r>
      <w:proofErr w:type="spellEnd"/>
      <w:r w:rsidRPr="004F6817">
        <w:rPr>
          <w:rFonts w:asciiTheme="minorEastAsia" w:hAnsiTheme="minorEastAsia" w:cs="Arial"/>
          <w:color w:val="000000" w:themeColor="text1"/>
        </w:rPr>
        <w:t xml:space="preserve"> Global Award for Innovative </w:t>
      </w:r>
      <w:proofErr w:type="spellStart"/>
      <w:r w:rsidRPr="004F6817">
        <w:rPr>
          <w:rFonts w:asciiTheme="minorEastAsia" w:hAnsiTheme="minorEastAsia" w:cs="Arial"/>
          <w:color w:val="000000" w:themeColor="text1"/>
        </w:rPr>
        <w:t>ePaper</w:t>
      </w:r>
      <w:proofErr w:type="spellEnd"/>
      <w:r w:rsidRPr="004F6817">
        <w:rPr>
          <w:rFonts w:asciiTheme="minorEastAsia" w:hAnsiTheme="minorEastAsia" w:cs="Arial"/>
          <w:color w:val="000000" w:themeColor="text1"/>
        </w:rPr>
        <w:t xml:space="preserve"> Product</w:t>
      </w:r>
      <w:r w:rsidRPr="004F6817">
        <w:rPr>
          <w:rFonts w:asciiTheme="minorEastAsia" w:hAnsiTheme="minorEastAsia" w:cs="Arial"/>
          <w:color w:val="000000" w:themeColor="text1"/>
          <w:lang w:val="en-CN"/>
        </w:rPr>
        <w:t xml:space="preserve"> </w:t>
      </w:r>
      <w:r w:rsidRPr="004F6817">
        <w:rPr>
          <w:rFonts w:asciiTheme="minorEastAsia" w:hAnsiTheme="minorEastAsia" w:cs="Arial"/>
          <w:color w:val="000000" w:themeColor="text1"/>
        </w:rPr>
        <w:t>(</w:t>
      </w:r>
      <w:r w:rsidRPr="004F6817">
        <w:rPr>
          <w:rFonts w:asciiTheme="minorEastAsia" w:hAnsiTheme="minorEastAsia" w:cs="Arial"/>
          <w:b/>
          <w:bCs/>
          <w:color w:val="000000" w:themeColor="text1"/>
        </w:rPr>
        <w:t>inn.epaperia.com</w:t>
      </w:r>
      <w:r w:rsidRPr="004F6817">
        <w:rPr>
          <w:rFonts w:asciiTheme="minorEastAsia" w:hAnsiTheme="minorEastAsia" w:cs="Arial"/>
          <w:color w:val="000000" w:themeColor="text1"/>
        </w:rPr>
        <w:t>)</w:t>
      </w:r>
    </w:p>
    <w:p w14:paraId="0844BA02" w14:textId="77777777" w:rsidR="004F6817" w:rsidRPr="004F6817" w:rsidRDefault="004F6817" w:rsidP="004F6817">
      <w:pPr>
        <w:numPr>
          <w:ilvl w:val="0"/>
          <w:numId w:val="9"/>
        </w:numPr>
        <w:adjustRightInd w:val="0"/>
        <w:snapToGrid w:val="0"/>
        <w:spacing w:line="312" w:lineRule="auto"/>
        <w:rPr>
          <w:rFonts w:asciiTheme="minorEastAsia" w:hAnsiTheme="minorEastAsia" w:cs="Arial"/>
          <w:color w:val="000000" w:themeColor="text1"/>
          <w:lang w:val="en-CN"/>
        </w:rPr>
      </w:pPr>
      <w:r w:rsidRPr="004F6817">
        <w:rPr>
          <w:rFonts w:asciiTheme="minorEastAsia" w:hAnsiTheme="minorEastAsia" w:cs="Arial"/>
          <w:color w:val="000000" w:themeColor="text1"/>
        </w:rPr>
        <w:lastRenderedPageBreak/>
        <w:t>Promoted worldwide with the innovation stories under the media PR scheme by EPIA &amp; IOTE</w:t>
      </w:r>
    </w:p>
    <w:p w14:paraId="15AAACBB" w14:textId="225C555B" w:rsidR="00EA2DC9" w:rsidRPr="004F6817" w:rsidRDefault="004F6817" w:rsidP="004F6817">
      <w:pPr>
        <w:numPr>
          <w:ilvl w:val="0"/>
          <w:numId w:val="9"/>
        </w:numPr>
        <w:adjustRightInd w:val="0"/>
        <w:snapToGrid w:val="0"/>
        <w:spacing w:line="312" w:lineRule="auto"/>
        <w:rPr>
          <w:rFonts w:asciiTheme="minorEastAsia" w:hAnsiTheme="minorEastAsia" w:cs="Arial"/>
          <w:color w:val="000000" w:themeColor="text1"/>
          <w:lang w:val="en-CN"/>
        </w:rPr>
      </w:pPr>
      <w:r w:rsidRPr="004F6817">
        <w:rPr>
          <w:rFonts w:asciiTheme="minorEastAsia" w:hAnsiTheme="minorEastAsia" w:cs="Arial"/>
          <w:color w:val="000000" w:themeColor="text1"/>
        </w:rPr>
        <w:t xml:space="preserve">Opportunity to be included in the Global Bluebook of the </w:t>
      </w:r>
      <w:proofErr w:type="spellStart"/>
      <w:r w:rsidRPr="004F6817">
        <w:rPr>
          <w:rFonts w:asciiTheme="minorEastAsia" w:hAnsiTheme="minorEastAsia" w:cs="Arial"/>
          <w:color w:val="000000" w:themeColor="text1"/>
        </w:rPr>
        <w:t>ePaper</w:t>
      </w:r>
      <w:proofErr w:type="spellEnd"/>
      <w:r w:rsidRPr="004F6817">
        <w:rPr>
          <w:rFonts w:asciiTheme="minorEastAsia" w:hAnsiTheme="minorEastAsia" w:cs="Arial"/>
          <w:color w:val="000000" w:themeColor="text1"/>
        </w:rPr>
        <w:t xml:space="preserve"> Industry (2024 edition) as "product innovation story" for official publication worldwide</w:t>
      </w:r>
    </w:p>
    <w:p w14:paraId="020E0391" w14:textId="77777777" w:rsidR="004F6817" w:rsidRPr="004F6817" w:rsidRDefault="004F6817">
      <w:pPr>
        <w:pStyle w:val="ListParagraph"/>
        <w:adjustRightInd w:val="0"/>
        <w:snapToGrid w:val="0"/>
        <w:spacing w:line="312" w:lineRule="auto"/>
        <w:ind w:left="420" w:firstLineChars="0" w:firstLine="0"/>
        <w:rPr>
          <w:rFonts w:asciiTheme="minorEastAsia" w:hAnsiTheme="minorEastAsia" w:cs="Arial"/>
          <w:color w:val="000000" w:themeColor="text1"/>
          <w:lang w:val="en-CN"/>
        </w:rPr>
      </w:pPr>
    </w:p>
    <w:p w14:paraId="4FB14358" w14:textId="0E8FDBF5" w:rsidR="00EA2DC9" w:rsidRDefault="003B51D4">
      <w:pPr>
        <w:pStyle w:val="ListParagraph"/>
        <w:numPr>
          <w:ilvl w:val="0"/>
          <w:numId w:val="1"/>
        </w:numPr>
        <w:adjustRightInd w:val="0"/>
        <w:snapToGrid w:val="0"/>
        <w:spacing w:line="312" w:lineRule="auto"/>
        <w:ind w:firstLineChars="0"/>
        <w:jc w:val="left"/>
        <w:rPr>
          <w:rFonts w:asciiTheme="minorEastAsia" w:hAnsiTheme="minorEastAsia"/>
          <w:b/>
          <w:bCs/>
          <w:color w:val="000000" w:themeColor="text1"/>
          <w:sz w:val="28"/>
          <w:szCs w:val="28"/>
        </w:rPr>
      </w:pPr>
      <w:r>
        <w:rPr>
          <w:rFonts w:asciiTheme="minorEastAsia" w:hAnsiTheme="minorEastAsia" w:cs="Arial" w:hint="eastAsia"/>
          <w:b/>
          <w:bCs/>
          <w:color w:val="000000" w:themeColor="text1"/>
          <w:sz w:val="28"/>
          <w:szCs w:val="28"/>
        </w:rPr>
        <w:t>Application</w:t>
      </w:r>
      <w:r>
        <w:rPr>
          <w:rFonts w:asciiTheme="minorEastAsia" w:hAnsiTheme="minorEastAsia" w:cs="Arial"/>
          <w:b/>
          <w:bCs/>
          <w:color w:val="000000" w:themeColor="text1"/>
          <w:sz w:val="28"/>
          <w:szCs w:val="28"/>
        </w:rPr>
        <w:t xml:space="preserve"> Timeline</w:t>
      </w:r>
    </w:p>
    <w:p w14:paraId="6053EFFE" w14:textId="77777777" w:rsidR="004E5368" w:rsidRPr="004E5368" w:rsidRDefault="004E5368" w:rsidP="004E5368">
      <w:pPr>
        <w:pStyle w:val="ListParagraph"/>
        <w:numPr>
          <w:ilvl w:val="0"/>
          <w:numId w:val="5"/>
        </w:numPr>
        <w:tabs>
          <w:tab w:val="left" w:pos="720"/>
        </w:tabs>
        <w:adjustRightInd w:val="0"/>
        <w:snapToGrid w:val="0"/>
        <w:spacing w:line="312" w:lineRule="auto"/>
        <w:ind w:firstLine="420"/>
        <w:rPr>
          <w:rFonts w:asciiTheme="minorEastAsia" w:hAnsiTheme="minorEastAsia" w:cs="Arial"/>
          <w:b/>
          <w:bCs/>
          <w:color w:val="FF0000"/>
          <w:lang w:val="en-CN"/>
        </w:rPr>
      </w:pPr>
      <w:r w:rsidRPr="004E5368">
        <w:rPr>
          <w:rFonts w:asciiTheme="minorEastAsia" w:hAnsiTheme="minorEastAsia" w:cs="Arial"/>
          <w:b/>
          <w:bCs/>
          <w:color w:val="FF0000"/>
        </w:rPr>
        <w:t>Global Application Deadline: Aug. 10</w:t>
      </w:r>
      <w:r w:rsidRPr="004E5368">
        <w:rPr>
          <w:rFonts w:asciiTheme="minorEastAsia" w:hAnsiTheme="minorEastAsia" w:cs="Arial"/>
          <w:b/>
          <w:bCs/>
          <w:color w:val="FF0000"/>
          <w:vertAlign w:val="superscript"/>
        </w:rPr>
        <w:t>th</w:t>
      </w:r>
      <w:r w:rsidRPr="004E5368">
        <w:rPr>
          <w:rFonts w:asciiTheme="minorEastAsia" w:hAnsiTheme="minorEastAsia" w:cs="Arial"/>
          <w:b/>
          <w:bCs/>
          <w:color w:val="FF0000"/>
        </w:rPr>
        <w:t>, 2023</w:t>
      </w:r>
    </w:p>
    <w:p w14:paraId="0F2AD159" w14:textId="77777777" w:rsidR="004E5368" w:rsidRPr="004E5368" w:rsidRDefault="004E5368" w:rsidP="004E5368">
      <w:pPr>
        <w:pStyle w:val="ListParagraph"/>
        <w:numPr>
          <w:ilvl w:val="0"/>
          <w:numId w:val="5"/>
        </w:numPr>
        <w:tabs>
          <w:tab w:val="left" w:pos="720"/>
        </w:tabs>
        <w:adjustRightInd w:val="0"/>
        <w:snapToGrid w:val="0"/>
        <w:spacing w:line="312" w:lineRule="auto"/>
        <w:ind w:firstLine="420"/>
        <w:rPr>
          <w:rFonts w:asciiTheme="minorEastAsia" w:hAnsiTheme="minorEastAsia" w:cs="Arial"/>
          <w:color w:val="000000" w:themeColor="text1"/>
          <w:lang w:val="en-CN"/>
        </w:rPr>
      </w:pPr>
      <w:r w:rsidRPr="004E5368">
        <w:rPr>
          <w:rFonts w:asciiTheme="minorEastAsia" w:hAnsiTheme="minorEastAsia" w:cs="Arial"/>
          <w:color w:val="000000" w:themeColor="text1"/>
        </w:rPr>
        <w:t>Global Online Release: Au</w:t>
      </w:r>
      <w:r w:rsidRPr="004E5368">
        <w:rPr>
          <w:rFonts w:asciiTheme="minorEastAsia" w:hAnsiTheme="minorEastAsia" w:cs="Arial"/>
          <w:color w:val="000000" w:themeColor="text1"/>
          <w:lang w:val="en-CN"/>
        </w:rPr>
        <w:t>g</w:t>
      </w:r>
      <w:r w:rsidRPr="004E5368">
        <w:rPr>
          <w:rFonts w:asciiTheme="minorEastAsia" w:hAnsiTheme="minorEastAsia" w:cs="Arial"/>
          <w:color w:val="000000" w:themeColor="text1"/>
        </w:rPr>
        <w:t>. 11</w:t>
      </w:r>
      <w:r w:rsidRPr="004E5368">
        <w:rPr>
          <w:rFonts w:asciiTheme="minorEastAsia" w:hAnsiTheme="minorEastAsia" w:cs="Arial"/>
          <w:color w:val="000000" w:themeColor="text1"/>
          <w:vertAlign w:val="superscript"/>
        </w:rPr>
        <w:t>th</w:t>
      </w:r>
      <w:r w:rsidRPr="004E5368">
        <w:rPr>
          <w:rFonts w:asciiTheme="minorEastAsia" w:hAnsiTheme="minorEastAsia" w:cs="Arial"/>
          <w:color w:val="000000" w:themeColor="text1"/>
        </w:rPr>
        <w:t xml:space="preserve"> – Sep.10</w:t>
      </w:r>
      <w:r w:rsidRPr="004E5368">
        <w:rPr>
          <w:rFonts w:asciiTheme="minorEastAsia" w:hAnsiTheme="minorEastAsia" w:cs="Arial"/>
          <w:color w:val="000000" w:themeColor="text1"/>
          <w:vertAlign w:val="superscript"/>
        </w:rPr>
        <w:t>th</w:t>
      </w:r>
      <w:r w:rsidRPr="004E5368">
        <w:rPr>
          <w:rFonts w:asciiTheme="minorEastAsia" w:hAnsiTheme="minorEastAsia" w:cs="Arial"/>
          <w:color w:val="000000" w:themeColor="text1"/>
        </w:rPr>
        <w:t>, 2023</w:t>
      </w:r>
    </w:p>
    <w:p w14:paraId="78ADF049" w14:textId="77777777" w:rsidR="004E5368" w:rsidRPr="004E5368" w:rsidRDefault="004E5368" w:rsidP="004E5368">
      <w:pPr>
        <w:pStyle w:val="ListParagraph"/>
        <w:numPr>
          <w:ilvl w:val="0"/>
          <w:numId w:val="5"/>
        </w:numPr>
        <w:tabs>
          <w:tab w:val="left" w:pos="720"/>
        </w:tabs>
        <w:adjustRightInd w:val="0"/>
        <w:snapToGrid w:val="0"/>
        <w:spacing w:line="312" w:lineRule="auto"/>
        <w:ind w:firstLine="420"/>
        <w:rPr>
          <w:rFonts w:asciiTheme="minorEastAsia" w:hAnsiTheme="minorEastAsia" w:cs="Arial"/>
          <w:color w:val="000000" w:themeColor="text1"/>
          <w:lang w:val="en-CN"/>
        </w:rPr>
      </w:pPr>
      <w:r w:rsidRPr="004E5368">
        <w:rPr>
          <w:rFonts w:asciiTheme="minorEastAsia" w:hAnsiTheme="minorEastAsia" w:cs="Arial"/>
          <w:color w:val="000000" w:themeColor="text1"/>
        </w:rPr>
        <w:t>Expert Panel Review: Sep. 11</w:t>
      </w:r>
      <w:r w:rsidRPr="004E5368">
        <w:rPr>
          <w:rFonts w:asciiTheme="minorEastAsia" w:hAnsiTheme="minorEastAsia" w:cs="Arial"/>
          <w:color w:val="000000" w:themeColor="text1"/>
          <w:vertAlign w:val="superscript"/>
        </w:rPr>
        <w:t>st</w:t>
      </w:r>
      <w:r w:rsidRPr="004E5368">
        <w:rPr>
          <w:rFonts w:asciiTheme="minorEastAsia" w:hAnsiTheme="minorEastAsia" w:cs="Arial"/>
          <w:color w:val="000000" w:themeColor="text1"/>
        </w:rPr>
        <w:t xml:space="preserve"> – Sep. 20</w:t>
      </w:r>
      <w:r w:rsidRPr="004E5368">
        <w:rPr>
          <w:rFonts w:asciiTheme="minorEastAsia" w:hAnsiTheme="minorEastAsia" w:cs="Arial"/>
          <w:color w:val="000000" w:themeColor="text1"/>
          <w:vertAlign w:val="superscript"/>
        </w:rPr>
        <w:t>th</w:t>
      </w:r>
      <w:r w:rsidRPr="004E5368">
        <w:rPr>
          <w:rFonts w:asciiTheme="minorEastAsia" w:hAnsiTheme="minorEastAsia" w:cs="Arial"/>
          <w:color w:val="000000" w:themeColor="text1"/>
        </w:rPr>
        <w:t>, 2023</w:t>
      </w:r>
    </w:p>
    <w:p w14:paraId="26779F69" w14:textId="6ED9499D" w:rsidR="004E5368" w:rsidRPr="004E5368" w:rsidRDefault="004E5368" w:rsidP="004E5368">
      <w:pPr>
        <w:pStyle w:val="ListParagraph"/>
        <w:numPr>
          <w:ilvl w:val="0"/>
          <w:numId w:val="5"/>
        </w:numPr>
        <w:tabs>
          <w:tab w:val="left" w:pos="720"/>
        </w:tabs>
        <w:adjustRightInd w:val="0"/>
        <w:snapToGrid w:val="0"/>
        <w:spacing w:line="312" w:lineRule="auto"/>
        <w:ind w:firstLine="420"/>
        <w:rPr>
          <w:rFonts w:asciiTheme="minorEastAsia" w:hAnsiTheme="minorEastAsia" w:cs="Arial"/>
          <w:color w:val="000000" w:themeColor="text1"/>
          <w:lang w:val="en-CN"/>
        </w:rPr>
      </w:pPr>
      <w:r w:rsidRPr="004E5368">
        <w:rPr>
          <w:rFonts w:asciiTheme="minorEastAsia" w:hAnsiTheme="minorEastAsia" w:cs="Arial"/>
          <w:color w:val="000000" w:themeColor="text1"/>
        </w:rPr>
        <w:t>Award Ceremony: Sep</w:t>
      </w:r>
      <w:r>
        <w:rPr>
          <w:rFonts w:asciiTheme="minorEastAsia" w:hAnsiTheme="minorEastAsia" w:cs="Arial" w:hint="eastAsia"/>
          <w:color w:val="000000" w:themeColor="text1"/>
        </w:rPr>
        <w:t>.</w:t>
      </w:r>
      <w:r w:rsidRPr="004E5368">
        <w:rPr>
          <w:rFonts w:asciiTheme="minorEastAsia" w:hAnsiTheme="minorEastAsia" w:cs="Arial"/>
          <w:color w:val="000000" w:themeColor="text1"/>
        </w:rPr>
        <w:t xml:space="preserve"> 21</w:t>
      </w:r>
      <w:r w:rsidRPr="004E5368">
        <w:rPr>
          <w:rFonts w:asciiTheme="minorEastAsia" w:hAnsiTheme="minorEastAsia" w:cs="Arial"/>
          <w:color w:val="000000" w:themeColor="text1"/>
          <w:vertAlign w:val="superscript"/>
        </w:rPr>
        <w:t>st</w:t>
      </w:r>
      <w:r w:rsidRPr="004E5368">
        <w:rPr>
          <w:rFonts w:asciiTheme="minorEastAsia" w:hAnsiTheme="minorEastAsia" w:cs="Arial"/>
          <w:color w:val="000000" w:themeColor="text1"/>
        </w:rPr>
        <w:t xml:space="preserve">, </w:t>
      </w:r>
      <w:proofErr w:type="spellStart"/>
      <w:r>
        <w:rPr>
          <w:rFonts w:asciiTheme="minorEastAsia" w:hAnsiTheme="minorEastAsia" w:cs="Arial"/>
          <w:color w:val="000000" w:themeColor="text1"/>
        </w:rPr>
        <w:t>e</w:t>
      </w:r>
      <w:r w:rsidRPr="004E5368">
        <w:rPr>
          <w:rFonts w:asciiTheme="minorEastAsia" w:hAnsiTheme="minorEastAsia" w:cs="Arial"/>
          <w:color w:val="000000" w:themeColor="text1"/>
        </w:rPr>
        <w:t>PI</w:t>
      </w:r>
      <w:r>
        <w:rPr>
          <w:rFonts w:asciiTheme="minorEastAsia" w:hAnsiTheme="minorEastAsia" w:cs="Arial"/>
          <w:color w:val="000000" w:themeColor="text1"/>
        </w:rPr>
        <w:t>C</w:t>
      </w:r>
      <w:proofErr w:type="spellEnd"/>
      <w:r w:rsidRPr="004E5368">
        <w:rPr>
          <w:rFonts w:asciiTheme="minorEastAsia" w:hAnsiTheme="minorEastAsia" w:cs="Arial"/>
          <w:color w:val="000000" w:themeColor="text1"/>
        </w:rPr>
        <w:t xml:space="preserve"> 2023 @ IOTE</w:t>
      </w:r>
      <w:r>
        <w:rPr>
          <w:rFonts w:asciiTheme="minorEastAsia" w:hAnsiTheme="minorEastAsia" w:cs="Arial"/>
          <w:color w:val="000000" w:themeColor="text1"/>
        </w:rPr>
        <w:t xml:space="preserve"> in Shenzhen</w:t>
      </w:r>
    </w:p>
    <w:p w14:paraId="584E1FCF" w14:textId="77777777" w:rsidR="00EA2DC9" w:rsidRDefault="00EA2DC9">
      <w:pPr>
        <w:adjustRightInd w:val="0"/>
        <w:snapToGrid w:val="0"/>
        <w:spacing w:line="312" w:lineRule="auto"/>
        <w:rPr>
          <w:rFonts w:asciiTheme="minorEastAsia" w:eastAsiaTheme="minorEastAsia" w:hAnsiTheme="minorEastAsia" w:cs="Arial"/>
          <w:color w:val="000000" w:themeColor="text1"/>
        </w:rPr>
      </w:pPr>
    </w:p>
    <w:p w14:paraId="48272C3A" w14:textId="0996CFDE" w:rsidR="00EA2DC9" w:rsidRDefault="00CA7A0A">
      <w:pPr>
        <w:pStyle w:val="ListParagraph"/>
        <w:numPr>
          <w:ilvl w:val="0"/>
          <w:numId w:val="1"/>
        </w:numPr>
        <w:adjustRightInd w:val="0"/>
        <w:snapToGrid w:val="0"/>
        <w:spacing w:line="312" w:lineRule="auto"/>
        <w:ind w:firstLineChars="0"/>
        <w:jc w:val="left"/>
        <w:rPr>
          <w:rFonts w:asciiTheme="minorEastAsia" w:hAnsiTheme="minorEastAsia"/>
          <w:b/>
          <w:bCs/>
          <w:color w:val="000000" w:themeColor="text1"/>
          <w:sz w:val="28"/>
          <w:szCs w:val="28"/>
        </w:rPr>
      </w:pPr>
      <w:r>
        <w:rPr>
          <w:rFonts w:asciiTheme="minorEastAsia" w:hAnsiTheme="minorEastAsia" w:cs="Arial"/>
          <w:b/>
          <w:bCs/>
          <w:color w:val="000000" w:themeColor="text1"/>
          <w:sz w:val="28"/>
          <w:szCs w:val="28"/>
        </w:rPr>
        <w:t>Award Committee</w:t>
      </w:r>
    </w:p>
    <w:p w14:paraId="2F1033D6" w14:textId="1C2C4E41" w:rsidR="00CA7A0A" w:rsidRPr="00CA7A0A" w:rsidRDefault="00CA7A0A">
      <w:pPr>
        <w:adjustRightInd w:val="0"/>
        <w:snapToGrid w:val="0"/>
        <w:spacing w:line="312" w:lineRule="auto"/>
        <w:rPr>
          <w:rFonts w:asciiTheme="minorEastAsia" w:eastAsiaTheme="minorEastAsia" w:hAnsiTheme="minorEastAsia" w:cs="Arial"/>
          <w:color w:val="000000" w:themeColor="text1"/>
          <w:lang w:val="en-CN"/>
        </w:rPr>
      </w:pPr>
      <w:r w:rsidRPr="00CA7A0A">
        <w:rPr>
          <w:rFonts w:asciiTheme="minorEastAsia" w:eastAsiaTheme="minorEastAsia" w:hAnsiTheme="minorEastAsia" w:cs="Arial"/>
          <w:color w:val="000000" w:themeColor="text1"/>
        </w:rPr>
        <w:t xml:space="preserve">This event is initiated by the </w:t>
      </w:r>
      <w:proofErr w:type="spellStart"/>
      <w:r w:rsidRPr="00CA7A0A">
        <w:rPr>
          <w:rFonts w:asciiTheme="minorEastAsia" w:eastAsiaTheme="minorEastAsia" w:hAnsiTheme="minorEastAsia" w:cs="Arial"/>
          <w:color w:val="000000" w:themeColor="text1"/>
        </w:rPr>
        <w:t>ePaper</w:t>
      </w:r>
      <w:proofErr w:type="spellEnd"/>
      <w:r w:rsidRPr="00CA7A0A">
        <w:rPr>
          <w:rFonts w:asciiTheme="minorEastAsia" w:eastAsiaTheme="minorEastAsia" w:hAnsiTheme="minorEastAsia" w:cs="Arial"/>
          <w:color w:val="000000" w:themeColor="text1"/>
        </w:rPr>
        <w:t xml:space="preserve"> Industry Alliance (EPIA)</w:t>
      </w:r>
      <w:r w:rsidR="00897C63">
        <w:rPr>
          <w:rFonts w:asciiTheme="minorEastAsia" w:eastAsiaTheme="minorEastAsia" w:hAnsiTheme="minorEastAsia" w:cs="Arial" w:hint="eastAsia"/>
          <w:color w:val="000000" w:themeColor="text1"/>
        </w:rPr>
        <w:t>.</w:t>
      </w:r>
      <w:r w:rsidR="00897C63">
        <w:rPr>
          <w:rFonts w:asciiTheme="minorEastAsia" w:eastAsiaTheme="minorEastAsia" w:hAnsiTheme="minorEastAsia" w:cs="Arial"/>
          <w:color w:val="000000" w:themeColor="text1"/>
        </w:rPr>
        <w:t xml:space="preserve"> </w:t>
      </w:r>
      <w:proofErr w:type="spellStart"/>
      <w:r w:rsidRPr="00CA7A0A">
        <w:rPr>
          <w:rFonts w:asciiTheme="minorEastAsia" w:eastAsiaTheme="minorEastAsia" w:hAnsiTheme="minorEastAsia" w:cs="Arial"/>
          <w:color w:val="000000" w:themeColor="text1"/>
        </w:rPr>
        <w:t>Jadeit</w:t>
      </w:r>
      <w:proofErr w:type="spellEnd"/>
      <w:r w:rsidRPr="00CA7A0A">
        <w:rPr>
          <w:rFonts w:asciiTheme="minorEastAsia" w:eastAsiaTheme="minorEastAsia" w:hAnsiTheme="minorEastAsia" w:cs="Arial"/>
          <w:color w:val="000000" w:themeColor="text1"/>
        </w:rPr>
        <w:t xml:space="preserve"> Strategy Consulting</w:t>
      </w:r>
      <w:r w:rsidR="00897C63">
        <w:rPr>
          <w:rFonts w:asciiTheme="minorEastAsia" w:eastAsiaTheme="minorEastAsia" w:hAnsiTheme="minorEastAsia" w:cs="Arial"/>
          <w:color w:val="000000" w:themeColor="text1"/>
        </w:rPr>
        <w:t xml:space="preserve"> is</w:t>
      </w:r>
      <w:r w:rsidRPr="00CA7A0A">
        <w:rPr>
          <w:rFonts w:asciiTheme="minorEastAsia" w:eastAsiaTheme="minorEastAsia" w:hAnsiTheme="minorEastAsia" w:cs="Arial"/>
          <w:color w:val="000000" w:themeColor="text1"/>
        </w:rPr>
        <w:t xml:space="preserve"> responsible for the organization and evaluation of the award applications. The </w:t>
      </w:r>
      <w:r w:rsidR="00C67BD4">
        <w:rPr>
          <w:rFonts w:asciiTheme="minorEastAsia" w:eastAsiaTheme="minorEastAsia" w:hAnsiTheme="minorEastAsia" w:cs="Arial" w:hint="eastAsia"/>
          <w:color w:val="000000" w:themeColor="text1"/>
        </w:rPr>
        <w:t>Award</w:t>
      </w:r>
      <w:r w:rsidRPr="00CA7A0A">
        <w:rPr>
          <w:rFonts w:asciiTheme="minorEastAsia" w:eastAsiaTheme="minorEastAsia" w:hAnsiTheme="minorEastAsia" w:cs="Arial"/>
          <w:color w:val="000000" w:themeColor="text1"/>
        </w:rPr>
        <w:t xml:space="preserve"> committee is composed of the vice chairman companies of EPIA. </w:t>
      </w:r>
    </w:p>
    <w:p w14:paraId="0D8DE9DC" w14:textId="77777777" w:rsidR="00EA2DC9" w:rsidRDefault="00EA2DC9">
      <w:pPr>
        <w:adjustRightInd w:val="0"/>
        <w:snapToGrid w:val="0"/>
        <w:spacing w:line="312" w:lineRule="auto"/>
        <w:rPr>
          <w:rFonts w:asciiTheme="minorEastAsia" w:eastAsiaTheme="minorEastAsia" w:hAnsiTheme="minorEastAsia" w:cs="Arial"/>
          <w:color w:val="000000" w:themeColor="text1"/>
        </w:rPr>
      </w:pPr>
    </w:p>
    <w:tbl>
      <w:tblPr>
        <w:tblStyle w:val="TableGrid"/>
        <w:tblW w:w="0" w:type="auto"/>
        <w:tblLook w:val="04A0" w:firstRow="1" w:lastRow="0" w:firstColumn="1" w:lastColumn="0" w:noHBand="0" w:noVBand="1"/>
      </w:tblPr>
      <w:tblGrid>
        <w:gridCol w:w="2263"/>
        <w:gridCol w:w="6033"/>
      </w:tblGrid>
      <w:tr w:rsidR="00EA2DC9" w14:paraId="09B55B8B" w14:textId="77777777">
        <w:tc>
          <w:tcPr>
            <w:tcW w:w="2263" w:type="dxa"/>
            <w:vAlign w:val="center"/>
          </w:tcPr>
          <w:p w14:paraId="18515160" w14:textId="77777777" w:rsidR="00EA2DC9" w:rsidRDefault="00000000">
            <w:pPr>
              <w:adjustRightInd w:val="0"/>
              <w:snapToGrid w:val="0"/>
              <w:spacing w:line="312" w:lineRule="auto"/>
              <w:jc w:val="both"/>
              <w:rPr>
                <w:rFonts w:asciiTheme="minorEastAsia" w:eastAsiaTheme="minorEastAsia" w:hAnsiTheme="minorEastAsia" w:cs="Arial"/>
                <w:b/>
                <w:color w:val="000000" w:themeColor="text1"/>
              </w:rPr>
            </w:pPr>
            <w:r>
              <w:rPr>
                <w:rFonts w:asciiTheme="minorEastAsia" w:eastAsiaTheme="minorEastAsia" w:hAnsiTheme="minorEastAsia" w:cs="Arial"/>
                <w:b/>
                <w:color w:val="000000" w:themeColor="text1"/>
              </w:rPr>
              <w:t>Guided by</w:t>
            </w:r>
          </w:p>
        </w:tc>
        <w:tc>
          <w:tcPr>
            <w:tcW w:w="6033" w:type="dxa"/>
            <w:vAlign w:val="center"/>
          </w:tcPr>
          <w:p w14:paraId="02AB890D" w14:textId="5FCD3613" w:rsidR="00EA2DC9" w:rsidRDefault="00CA7A0A">
            <w:pPr>
              <w:jc w:val="both"/>
              <w:rPr>
                <w:rFonts w:asciiTheme="minorEastAsia" w:eastAsiaTheme="minorEastAsia" w:hAnsiTheme="minorEastAsia"/>
                <w:color w:val="000000" w:themeColor="text1"/>
              </w:rPr>
            </w:pPr>
            <w:r w:rsidRPr="00CA7A0A">
              <w:rPr>
                <w:rFonts w:asciiTheme="minorEastAsia" w:eastAsiaTheme="minorEastAsia" w:hAnsiTheme="minorEastAsia"/>
                <w:noProof/>
                <w:color w:val="000000" w:themeColor="text1"/>
              </w:rPr>
              <w:drawing>
                <wp:inline distT="0" distB="0" distL="0" distR="0" wp14:anchorId="5EA060B3" wp14:editId="49AA9F26">
                  <wp:extent cx="853440" cy="273831"/>
                  <wp:effectExtent l="0" t="0" r="0" b="5715"/>
                  <wp:docPr id="2" name="Picture 17">
                    <a:extLst xmlns:a="http://schemas.openxmlformats.org/drawingml/2006/main">
                      <a:ext uri="{FF2B5EF4-FFF2-40B4-BE49-F238E27FC236}">
                        <a16:creationId xmlns:a16="http://schemas.microsoft.com/office/drawing/2014/main" id="{0B8CD6D4-BF01-CB8E-F2FE-67A815D392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a16="http://schemas.microsoft.com/office/drawing/2014/main" id="{0B8CD6D4-BF01-CB8E-F2FE-67A815D39264}"/>
                              </a:ext>
                            </a:extLst>
                          </pic:cNvPr>
                          <pic:cNvPicPr>
                            <a:picLocks noChangeAspect="1"/>
                          </pic:cNvPicPr>
                        </pic:nvPicPr>
                        <pic:blipFill>
                          <a:blip r:embed="rId11"/>
                          <a:stretch>
                            <a:fillRect/>
                          </a:stretch>
                        </pic:blipFill>
                        <pic:spPr>
                          <a:xfrm>
                            <a:off x="0" y="0"/>
                            <a:ext cx="853440" cy="273831"/>
                          </a:xfrm>
                          <a:prstGeom prst="rect">
                            <a:avLst/>
                          </a:prstGeom>
                        </pic:spPr>
                      </pic:pic>
                    </a:graphicData>
                  </a:graphic>
                </wp:inline>
              </w:drawing>
            </w:r>
          </w:p>
        </w:tc>
      </w:tr>
      <w:tr w:rsidR="00EA2DC9" w14:paraId="53A5CD8A" w14:textId="77777777">
        <w:tc>
          <w:tcPr>
            <w:tcW w:w="2263" w:type="dxa"/>
            <w:vAlign w:val="center"/>
          </w:tcPr>
          <w:p w14:paraId="0D85903C" w14:textId="77777777" w:rsidR="00EA2DC9" w:rsidRDefault="00000000">
            <w:pPr>
              <w:adjustRightInd w:val="0"/>
              <w:snapToGrid w:val="0"/>
              <w:spacing w:line="312" w:lineRule="auto"/>
              <w:jc w:val="both"/>
              <w:rPr>
                <w:rFonts w:asciiTheme="minorEastAsia" w:eastAsiaTheme="minorEastAsia" w:hAnsiTheme="minorEastAsia"/>
                <w:color w:val="000000" w:themeColor="text1"/>
              </w:rPr>
            </w:pPr>
            <w:r>
              <w:rPr>
                <w:rFonts w:asciiTheme="minorEastAsia" w:eastAsiaTheme="minorEastAsia" w:hAnsiTheme="minorEastAsia" w:cs="Arial"/>
                <w:b/>
                <w:color w:val="000000" w:themeColor="text1"/>
              </w:rPr>
              <w:t>H</w:t>
            </w:r>
            <w:r>
              <w:rPr>
                <w:rFonts w:asciiTheme="minorEastAsia" w:eastAsiaTheme="minorEastAsia" w:hAnsiTheme="minorEastAsia" w:cs="Arial" w:hint="eastAsia"/>
                <w:b/>
                <w:color w:val="000000" w:themeColor="text1"/>
              </w:rPr>
              <w:t>o</w:t>
            </w:r>
            <w:r>
              <w:rPr>
                <w:rFonts w:asciiTheme="minorEastAsia" w:eastAsiaTheme="minorEastAsia" w:hAnsiTheme="minorEastAsia" w:cs="Arial"/>
                <w:b/>
                <w:color w:val="000000" w:themeColor="text1"/>
              </w:rPr>
              <w:t>sted by</w:t>
            </w:r>
          </w:p>
        </w:tc>
        <w:tc>
          <w:tcPr>
            <w:tcW w:w="6033" w:type="dxa"/>
            <w:vAlign w:val="center"/>
          </w:tcPr>
          <w:p w14:paraId="57FB02C3" w14:textId="74D78585" w:rsidR="00EA2DC9" w:rsidRDefault="00CA7A0A">
            <w:pPr>
              <w:adjustRightInd w:val="0"/>
              <w:snapToGrid w:val="0"/>
              <w:spacing w:line="312" w:lineRule="auto"/>
              <w:jc w:val="both"/>
              <w:rPr>
                <w:rFonts w:asciiTheme="minorEastAsia" w:eastAsiaTheme="minorEastAsia" w:hAnsiTheme="minorEastAsia"/>
                <w:color w:val="000000" w:themeColor="text1"/>
              </w:rPr>
            </w:pPr>
            <w:r w:rsidRPr="00CA7A0A">
              <w:rPr>
                <w:rFonts w:asciiTheme="minorEastAsia" w:eastAsiaTheme="minorEastAsia" w:hAnsiTheme="minorEastAsia"/>
                <w:noProof/>
                <w:color w:val="000000" w:themeColor="text1"/>
              </w:rPr>
              <w:drawing>
                <wp:inline distT="0" distB="0" distL="0" distR="0" wp14:anchorId="0B2A3A47" wp14:editId="2CE25091">
                  <wp:extent cx="1152939" cy="282084"/>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9486" t="15842" r="3490" b="13820"/>
                          <a:stretch/>
                        </pic:blipFill>
                        <pic:spPr bwMode="auto">
                          <a:xfrm>
                            <a:off x="0" y="0"/>
                            <a:ext cx="1203544" cy="294465"/>
                          </a:xfrm>
                          <a:prstGeom prst="rect">
                            <a:avLst/>
                          </a:prstGeom>
                          <a:ln>
                            <a:noFill/>
                          </a:ln>
                          <a:extLst>
                            <a:ext uri="{53640926-AAD7-44D8-BBD7-CCE9431645EC}">
                              <a14:shadowObscured xmlns:a14="http://schemas.microsoft.com/office/drawing/2010/main"/>
                            </a:ext>
                          </a:extLst>
                        </pic:spPr>
                      </pic:pic>
                    </a:graphicData>
                  </a:graphic>
                </wp:inline>
              </w:drawing>
            </w:r>
          </w:p>
        </w:tc>
      </w:tr>
      <w:tr w:rsidR="00EA2DC9" w14:paraId="13E8DC1F" w14:textId="77777777">
        <w:tc>
          <w:tcPr>
            <w:tcW w:w="2263" w:type="dxa"/>
            <w:vAlign w:val="center"/>
          </w:tcPr>
          <w:p w14:paraId="1ACB0F70" w14:textId="77777777" w:rsidR="00EA2DC9" w:rsidRDefault="00000000">
            <w:pPr>
              <w:adjustRightInd w:val="0"/>
              <w:snapToGrid w:val="0"/>
              <w:spacing w:line="312" w:lineRule="auto"/>
              <w:jc w:val="both"/>
              <w:rPr>
                <w:rFonts w:asciiTheme="minorEastAsia" w:eastAsiaTheme="minorEastAsia" w:hAnsiTheme="minorEastAsia"/>
                <w:color w:val="000000" w:themeColor="text1"/>
              </w:rPr>
            </w:pPr>
            <w:r>
              <w:rPr>
                <w:rFonts w:asciiTheme="minorEastAsia" w:eastAsiaTheme="minorEastAsia" w:hAnsiTheme="minorEastAsia" w:cs="Arial"/>
                <w:b/>
                <w:color w:val="000000" w:themeColor="text1"/>
              </w:rPr>
              <w:t>R</w:t>
            </w:r>
            <w:r>
              <w:rPr>
                <w:rFonts w:asciiTheme="minorEastAsia" w:eastAsiaTheme="minorEastAsia" w:hAnsiTheme="minorEastAsia" w:cs="Arial" w:hint="eastAsia"/>
                <w:b/>
                <w:color w:val="000000" w:themeColor="text1"/>
              </w:rPr>
              <w:t>eview</w:t>
            </w:r>
            <w:r>
              <w:rPr>
                <w:rFonts w:asciiTheme="minorEastAsia" w:eastAsiaTheme="minorEastAsia" w:hAnsiTheme="minorEastAsia" w:cs="Arial"/>
                <w:b/>
                <w:color w:val="000000" w:themeColor="text1"/>
              </w:rPr>
              <w:t xml:space="preserve"> Committee</w:t>
            </w:r>
          </w:p>
        </w:tc>
        <w:tc>
          <w:tcPr>
            <w:tcW w:w="6033" w:type="dxa"/>
            <w:vAlign w:val="center"/>
          </w:tcPr>
          <w:p w14:paraId="7B1BE92A" w14:textId="77777777" w:rsidR="00EA2DC9" w:rsidRDefault="00000000">
            <w:pPr>
              <w:jc w:val="both"/>
              <w:rPr>
                <w:rFonts w:asciiTheme="minorEastAsia" w:eastAsiaTheme="minorEastAsia" w:hAnsiTheme="minorEastAsia"/>
                <w:color w:val="000000" w:themeColor="text1"/>
              </w:rPr>
            </w:pPr>
            <w:r>
              <w:rPr>
                <w:rFonts w:asciiTheme="minorEastAsia" w:eastAsiaTheme="minorEastAsia" w:hAnsiTheme="minorEastAsia"/>
                <w:color w:val="000000" w:themeColor="text1"/>
              </w:rPr>
              <w:fldChar w:fldCharType="begin"/>
            </w:r>
            <w:r>
              <w:rPr>
                <w:rFonts w:asciiTheme="minorEastAsia" w:eastAsiaTheme="minorEastAsia" w:hAnsiTheme="minorEastAsia"/>
                <w:color w:val="000000" w:themeColor="text1"/>
              </w:rPr>
              <w:instrText xml:space="preserve"> INCLUDEPICTURE "http://v1.cdn-static.cn/2021/4/1/63155_kmz08njw.png?imageView2/2/w/3600/q/100" \* MERGEFORMATINET </w:instrText>
            </w:r>
            <w:r>
              <w:rPr>
                <w:rFonts w:asciiTheme="minorEastAsia" w:eastAsiaTheme="minorEastAsia" w:hAnsiTheme="minorEastAsia"/>
                <w:color w:val="000000" w:themeColor="text1"/>
              </w:rPr>
              <w:fldChar w:fldCharType="separate"/>
            </w:r>
            <w:r>
              <w:rPr>
                <w:rFonts w:asciiTheme="minorEastAsia" w:eastAsiaTheme="minorEastAsia" w:hAnsiTheme="minorEastAsia"/>
                <w:noProof/>
                <w:color w:val="000000" w:themeColor="text1"/>
              </w:rPr>
              <w:drawing>
                <wp:inline distT="0" distB="0" distL="0" distR="0" wp14:anchorId="3FA3E86D" wp14:editId="0E187BF0">
                  <wp:extent cx="445770" cy="220980"/>
                  <wp:effectExtent l="0" t="0" r="0" b="0"/>
                  <wp:docPr id="19" name="图片 19" descr="川奇光电科技（扬州）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川奇光电科技（扬州）有限公司"/>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06443" cy="250965"/>
                          </a:xfrm>
                          <a:prstGeom prst="rect">
                            <a:avLst/>
                          </a:prstGeom>
                          <a:noFill/>
                          <a:ln>
                            <a:noFill/>
                          </a:ln>
                        </pic:spPr>
                      </pic:pic>
                    </a:graphicData>
                  </a:graphic>
                </wp:inline>
              </w:drawing>
            </w:r>
            <w:r>
              <w:rPr>
                <w:rFonts w:asciiTheme="minorEastAsia" w:eastAsiaTheme="minorEastAsia" w:hAnsiTheme="minorEastAsia"/>
                <w:color w:val="000000" w:themeColor="text1"/>
              </w:rPr>
              <w:fldChar w:fldCharType="end"/>
            </w:r>
            <w:r>
              <w:rPr>
                <w:rFonts w:asciiTheme="minorEastAsia" w:eastAsiaTheme="minorEastAsia" w:hAnsiTheme="minorEastAsia"/>
                <w:color w:val="000000" w:themeColor="text1"/>
              </w:rPr>
              <w:t xml:space="preserve">  </w:t>
            </w:r>
            <w:r>
              <w:rPr>
                <w:rFonts w:asciiTheme="minorEastAsia" w:eastAsiaTheme="minorEastAsia" w:hAnsiTheme="minorEastAsia"/>
                <w:color w:val="000000" w:themeColor="text1"/>
              </w:rPr>
              <w:fldChar w:fldCharType="begin"/>
            </w:r>
            <w:r>
              <w:rPr>
                <w:rFonts w:asciiTheme="minorEastAsia" w:eastAsiaTheme="minorEastAsia" w:hAnsiTheme="minorEastAsia"/>
                <w:color w:val="000000" w:themeColor="text1"/>
              </w:rPr>
              <w:instrText xml:space="preserve"> INCLUDEPICTURE "http://v1.cdn-static.cn/2021/4/1/63155_kmydvsvs.png?imageView2/2/w/1800/q/100" \* MERGEFORMATINET </w:instrText>
            </w:r>
            <w:r>
              <w:rPr>
                <w:rFonts w:asciiTheme="minorEastAsia" w:eastAsiaTheme="minorEastAsia" w:hAnsiTheme="minorEastAsia"/>
                <w:color w:val="000000" w:themeColor="text1"/>
              </w:rPr>
              <w:fldChar w:fldCharType="separate"/>
            </w:r>
            <w:r>
              <w:rPr>
                <w:rFonts w:asciiTheme="minorEastAsia" w:eastAsiaTheme="minorEastAsia" w:hAnsiTheme="minorEastAsia"/>
                <w:noProof/>
                <w:color w:val="000000" w:themeColor="text1"/>
              </w:rPr>
              <w:drawing>
                <wp:inline distT="0" distB="0" distL="0" distR="0" wp14:anchorId="5C574D99" wp14:editId="1C48D541">
                  <wp:extent cx="457200" cy="182880"/>
                  <wp:effectExtent l="0" t="0" r="0" b="0"/>
                  <wp:docPr id="20" name="图片 20" descr="北京京东方光电科技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北京京东方光电科技有限公司"/>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08445" cy="203966"/>
                          </a:xfrm>
                          <a:prstGeom prst="rect">
                            <a:avLst/>
                          </a:prstGeom>
                          <a:noFill/>
                          <a:ln>
                            <a:noFill/>
                          </a:ln>
                        </pic:spPr>
                      </pic:pic>
                    </a:graphicData>
                  </a:graphic>
                </wp:inline>
              </w:drawing>
            </w:r>
            <w:r>
              <w:rPr>
                <w:rFonts w:asciiTheme="minorEastAsia" w:eastAsiaTheme="minorEastAsia" w:hAnsiTheme="minorEastAsia"/>
                <w:color w:val="000000" w:themeColor="text1"/>
              </w:rPr>
              <w:fldChar w:fldCharType="end"/>
            </w:r>
            <w:r>
              <w:rPr>
                <w:rFonts w:asciiTheme="minorEastAsia" w:eastAsiaTheme="minorEastAsia" w:hAnsiTheme="minorEastAsia"/>
                <w:color w:val="000000" w:themeColor="text1"/>
              </w:rPr>
              <w:t xml:space="preserve">  </w:t>
            </w:r>
            <w:r>
              <w:rPr>
                <w:rFonts w:asciiTheme="minorEastAsia" w:eastAsiaTheme="minorEastAsia" w:hAnsiTheme="minorEastAsia"/>
                <w:color w:val="000000" w:themeColor="text1"/>
              </w:rPr>
              <w:fldChar w:fldCharType="begin"/>
            </w:r>
            <w:r>
              <w:rPr>
                <w:rFonts w:asciiTheme="minorEastAsia" w:eastAsiaTheme="minorEastAsia" w:hAnsiTheme="minorEastAsia"/>
                <w:color w:val="000000" w:themeColor="text1"/>
              </w:rPr>
              <w:instrText xml:space="preserve"> INCLUDEPICTURE "http://v1.cdn-static.cn/2021/8/19/63155_ksixojx5.jpg?imageView2/2/w/1800/q/100" \* MERGEFORMATINET </w:instrText>
            </w:r>
            <w:r>
              <w:rPr>
                <w:rFonts w:asciiTheme="minorEastAsia" w:eastAsiaTheme="minorEastAsia" w:hAnsiTheme="minorEastAsia"/>
                <w:color w:val="000000" w:themeColor="text1"/>
              </w:rPr>
              <w:fldChar w:fldCharType="separate"/>
            </w:r>
            <w:r>
              <w:rPr>
                <w:rFonts w:asciiTheme="minorEastAsia" w:eastAsiaTheme="minorEastAsia" w:hAnsiTheme="minorEastAsia"/>
                <w:noProof/>
                <w:color w:val="000000" w:themeColor="text1"/>
              </w:rPr>
              <w:drawing>
                <wp:inline distT="0" distB="0" distL="0" distR="0" wp14:anchorId="3129DCF4" wp14:editId="2E0E5B47">
                  <wp:extent cx="822960" cy="234315"/>
                  <wp:effectExtent l="0" t="0" r="2540" b="0"/>
                  <wp:docPr id="21" name="图片 21" descr="江西兴泰科技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江西兴泰科技有限公司"/>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863610" cy="246002"/>
                          </a:xfrm>
                          <a:prstGeom prst="rect">
                            <a:avLst/>
                          </a:prstGeom>
                          <a:noFill/>
                          <a:ln>
                            <a:noFill/>
                          </a:ln>
                        </pic:spPr>
                      </pic:pic>
                    </a:graphicData>
                  </a:graphic>
                </wp:inline>
              </w:drawing>
            </w:r>
            <w:r>
              <w:rPr>
                <w:rFonts w:asciiTheme="minorEastAsia" w:eastAsiaTheme="minorEastAsia" w:hAnsiTheme="minorEastAsia"/>
                <w:color w:val="000000" w:themeColor="text1"/>
              </w:rPr>
              <w:fldChar w:fldCharType="end"/>
            </w:r>
            <w:r>
              <w:rPr>
                <w:rFonts w:asciiTheme="minorEastAsia" w:eastAsiaTheme="minorEastAsia" w:hAnsiTheme="minorEastAsia"/>
                <w:color w:val="000000" w:themeColor="text1"/>
              </w:rPr>
              <w:t xml:space="preserve">  </w:t>
            </w:r>
            <w:r>
              <w:rPr>
                <w:rFonts w:asciiTheme="minorEastAsia" w:eastAsiaTheme="minorEastAsia" w:hAnsiTheme="minorEastAsia"/>
                <w:color w:val="000000" w:themeColor="text1"/>
              </w:rPr>
              <w:fldChar w:fldCharType="begin"/>
            </w:r>
            <w:r>
              <w:rPr>
                <w:rFonts w:asciiTheme="minorEastAsia" w:eastAsiaTheme="minorEastAsia" w:hAnsiTheme="minorEastAsia"/>
                <w:color w:val="000000" w:themeColor="text1"/>
              </w:rPr>
              <w:instrText xml:space="preserve"> INCLUDEPICTURE "http://v1.cdn-static.cn/2021/4/1/63155_kmydw7bb.png?imageView2/2/w/846/q/100" \* MERGEFORMATINET </w:instrText>
            </w:r>
            <w:r>
              <w:rPr>
                <w:rFonts w:asciiTheme="minorEastAsia" w:eastAsiaTheme="minorEastAsia" w:hAnsiTheme="minorEastAsia"/>
                <w:color w:val="000000" w:themeColor="text1"/>
              </w:rPr>
              <w:fldChar w:fldCharType="separate"/>
            </w:r>
            <w:r>
              <w:rPr>
                <w:rFonts w:asciiTheme="minorEastAsia" w:eastAsiaTheme="minorEastAsia" w:hAnsiTheme="minorEastAsia"/>
                <w:noProof/>
                <w:color w:val="000000" w:themeColor="text1"/>
              </w:rPr>
              <w:drawing>
                <wp:inline distT="0" distB="0" distL="0" distR="0" wp14:anchorId="77D07613" wp14:editId="134EBB74">
                  <wp:extent cx="822960" cy="164465"/>
                  <wp:effectExtent l="0" t="0" r="2540" b="635"/>
                  <wp:docPr id="22" name="图片 22" descr="联想（北京）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联想（北京）有限公司"/>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11984" cy="182375"/>
                          </a:xfrm>
                          <a:prstGeom prst="rect">
                            <a:avLst/>
                          </a:prstGeom>
                          <a:noFill/>
                          <a:ln>
                            <a:noFill/>
                          </a:ln>
                        </pic:spPr>
                      </pic:pic>
                    </a:graphicData>
                  </a:graphic>
                </wp:inline>
              </w:drawing>
            </w:r>
            <w:r>
              <w:rPr>
                <w:rFonts w:asciiTheme="minorEastAsia" w:eastAsiaTheme="minorEastAsia" w:hAnsiTheme="minorEastAsia"/>
                <w:color w:val="000000" w:themeColor="text1"/>
              </w:rPr>
              <w:fldChar w:fldCharType="end"/>
            </w:r>
          </w:p>
          <w:p w14:paraId="78CCFA46" w14:textId="77777777" w:rsidR="00EA2DC9" w:rsidRDefault="00000000">
            <w:pPr>
              <w:jc w:val="both"/>
              <w:rPr>
                <w:rFonts w:asciiTheme="minorEastAsia" w:eastAsiaTheme="minorEastAsia" w:hAnsiTheme="minorEastAsia"/>
                <w:color w:val="000000" w:themeColor="text1"/>
              </w:rPr>
            </w:pPr>
            <w:r>
              <w:rPr>
                <w:rFonts w:asciiTheme="minorEastAsia" w:eastAsiaTheme="minorEastAsia" w:hAnsiTheme="minorEastAsia"/>
                <w:color w:val="000000" w:themeColor="text1"/>
              </w:rPr>
              <w:fldChar w:fldCharType="begin"/>
            </w:r>
            <w:r>
              <w:rPr>
                <w:rFonts w:asciiTheme="minorEastAsia" w:eastAsiaTheme="minorEastAsia" w:hAnsiTheme="minorEastAsia"/>
                <w:color w:val="000000" w:themeColor="text1"/>
              </w:rPr>
              <w:instrText xml:space="preserve"> INCLUDEPICTURE "http://v1.cdn-static.cn/2021/4/1/63155_kmydx0lb.png?imageView2/2/w/846/q/100" \* MERGEFORMATINET </w:instrText>
            </w:r>
            <w:r>
              <w:rPr>
                <w:rFonts w:asciiTheme="minorEastAsia" w:eastAsiaTheme="minorEastAsia" w:hAnsiTheme="minorEastAsia"/>
                <w:color w:val="000000" w:themeColor="text1"/>
              </w:rPr>
              <w:fldChar w:fldCharType="separate"/>
            </w:r>
            <w:r>
              <w:rPr>
                <w:rFonts w:asciiTheme="minorEastAsia" w:eastAsiaTheme="minorEastAsia" w:hAnsiTheme="minorEastAsia"/>
                <w:noProof/>
                <w:color w:val="000000" w:themeColor="text1"/>
              </w:rPr>
              <w:drawing>
                <wp:inline distT="0" distB="0" distL="0" distR="0" wp14:anchorId="4E7A110E" wp14:editId="3BED1D9A">
                  <wp:extent cx="1249045" cy="152400"/>
                  <wp:effectExtent l="0" t="0" r="0" b="0"/>
                  <wp:docPr id="23" name="图片 23" descr="合肥讯飞读写科技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合肥讯飞读写科技有限公司"/>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14968" cy="209158"/>
                          </a:xfrm>
                          <a:prstGeom prst="rect">
                            <a:avLst/>
                          </a:prstGeom>
                          <a:noFill/>
                          <a:ln>
                            <a:noFill/>
                          </a:ln>
                        </pic:spPr>
                      </pic:pic>
                    </a:graphicData>
                  </a:graphic>
                </wp:inline>
              </w:drawing>
            </w:r>
            <w:r>
              <w:rPr>
                <w:rFonts w:asciiTheme="minorEastAsia" w:eastAsiaTheme="minorEastAsia" w:hAnsiTheme="minorEastAsia"/>
                <w:color w:val="000000" w:themeColor="text1"/>
              </w:rPr>
              <w:fldChar w:fldCharType="end"/>
            </w:r>
            <w:r>
              <w:rPr>
                <w:rFonts w:asciiTheme="minorEastAsia" w:eastAsiaTheme="minorEastAsia" w:hAnsiTheme="minorEastAsia"/>
                <w:color w:val="000000" w:themeColor="text1"/>
              </w:rPr>
              <w:t xml:space="preserve">  </w:t>
            </w:r>
            <w:r>
              <w:rPr>
                <w:rFonts w:asciiTheme="minorEastAsia" w:eastAsiaTheme="minorEastAsia" w:hAnsiTheme="minorEastAsia"/>
                <w:color w:val="000000" w:themeColor="text1"/>
              </w:rPr>
              <w:fldChar w:fldCharType="begin"/>
            </w:r>
            <w:r>
              <w:rPr>
                <w:rFonts w:asciiTheme="minorEastAsia" w:eastAsiaTheme="minorEastAsia" w:hAnsiTheme="minorEastAsia"/>
                <w:color w:val="000000" w:themeColor="text1"/>
              </w:rPr>
              <w:instrText xml:space="preserve"> INCLUDEPICTURE "http://v1.cdn-static.cn/2021/4/1/63155_kmydwkwa.png?imageView2/2/w/846/q/100" \* MERGEFORMATINET </w:instrText>
            </w:r>
            <w:r>
              <w:rPr>
                <w:rFonts w:asciiTheme="minorEastAsia" w:eastAsiaTheme="minorEastAsia" w:hAnsiTheme="minorEastAsia"/>
                <w:color w:val="000000" w:themeColor="text1"/>
              </w:rPr>
              <w:fldChar w:fldCharType="separate"/>
            </w:r>
            <w:r>
              <w:rPr>
                <w:rFonts w:asciiTheme="minorEastAsia" w:eastAsiaTheme="minorEastAsia" w:hAnsiTheme="minorEastAsia"/>
                <w:noProof/>
                <w:color w:val="000000" w:themeColor="text1"/>
              </w:rPr>
              <w:drawing>
                <wp:inline distT="0" distB="0" distL="0" distR="0" wp14:anchorId="12957CC8" wp14:editId="0BE0C459">
                  <wp:extent cx="534035" cy="213360"/>
                  <wp:effectExtent l="0" t="0" r="0" b="2540"/>
                  <wp:docPr id="24" name="图片 24" descr="汉朔科技股份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汉朔科技股份有限公司"/>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69989" cy="227625"/>
                          </a:xfrm>
                          <a:prstGeom prst="rect">
                            <a:avLst/>
                          </a:prstGeom>
                          <a:noFill/>
                          <a:ln>
                            <a:noFill/>
                          </a:ln>
                        </pic:spPr>
                      </pic:pic>
                    </a:graphicData>
                  </a:graphic>
                </wp:inline>
              </w:drawing>
            </w:r>
            <w:r>
              <w:rPr>
                <w:rFonts w:asciiTheme="minorEastAsia" w:eastAsiaTheme="minorEastAsia" w:hAnsiTheme="minorEastAsia"/>
                <w:color w:val="000000" w:themeColor="text1"/>
              </w:rPr>
              <w:fldChar w:fldCharType="end"/>
            </w:r>
            <w:r>
              <w:rPr>
                <w:rFonts w:asciiTheme="minorEastAsia" w:eastAsiaTheme="minorEastAsia" w:hAnsiTheme="minorEastAsia"/>
                <w:color w:val="000000" w:themeColor="text1"/>
              </w:rPr>
              <w:t xml:space="preserve">   </w:t>
            </w:r>
            <w:r>
              <w:rPr>
                <w:rFonts w:asciiTheme="minorEastAsia" w:eastAsiaTheme="minorEastAsia" w:hAnsiTheme="minorEastAsia"/>
                <w:color w:val="000000" w:themeColor="text1"/>
              </w:rPr>
              <w:fldChar w:fldCharType="begin"/>
            </w:r>
            <w:r>
              <w:rPr>
                <w:rFonts w:asciiTheme="minorEastAsia" w:eastAsiaTheme="minorEastAsia" w:hAnsiTheme="minorEastAsia"/>
                <w:color w:val="000000" w:themeColor="text1"/>
              </w:rPr>
              <w:instrText xml:space="preserve"> INCLUDEPICTURE "http://v1.cdn-static.cn/2021/4/1/63155_kmydx867.png?imageView2/2/w/846/q/100" \* MERGEFORMATINET </w:instrText>
            </w:r>
            <w:r>
              <w:rPr>
                <w:rFonts w:asciiTheme="minorEastAsia" w:eastAsiaTheme="minorEastAsia" w:hAnsiTheme="minorEastAsia"/>
                <w:color w:val="000000" w:themeColor="text1"/>
              </w:rPr>
              <w:fldChar w:fldCharType="separate"/>
            </w:r>
            <w:r>
              <w:rPr>
                <w:rFonts w:asciiTheme="minorEastAsia" w:eastAsiaTheme="minorEastAsia" w:hAnsiTheme="minorEastAsia"/>
                <w:noProof/>
                <w:color w:val="000000" w:themeColor="text1"/>
              </w:rPr>
              <w:drawing>
                <wp:inline distT="0" distB="0" distL="0" distR="0" wp14:anchorId="48D94CF1" wp14:editId="5369A5BF">
                  <wp:extent cx="494030" cy="190500"/>
                  <wp:effectExtent l="0" t="0" r="1270" b="0"/>
                  <wp:docPr id="25" name="图片 25" descr="杭州智控网络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杭州智控网络有限公司"/>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62260" cy="216790"/>
                          </a:xfrm>
                          <a:prstGeom prst="rect">
                            <a:avLst/>
                          </a:prstGeom>
                          <a:noFill/>
                          <a:ln>
                            <a:noFill/>
                          </a:ln>
                        </pic:spPr>
                      </pic:pic>
                    </a:graphicData>
                  </a:graphic>
                </wp:inline>
              </w:drawing>
            </w:r>
            <w:r>
              <w:rPr>
                <w:rFonts w:asciiTheme="minorEastAsia" w:eastAsiaTheme="minorEastAsia" w:hAnsiTheme="minorEastAsia"/>
                <w:color w:val="000000" w:themeColor="text1"/>
              </w:rPr>
              <w:fldChar w:fldCharType="end"/>
            </w:r>
            <w:r>
              <w:rPr>
                <w:rFonts w:asciiTheme="minorEastAsia" w:eastAsiaTheme="minorEastAsia" w:hAnsiTheme="minorEastAsia"/>
                <w:color w:val="000000" w:themeColor="text1"/>
              </w:rPr>
              <w:t xml:space="preserve"> </w:t>
            </w:r>
            <w:r>
              <w:rPr>
                <w:rFonts w:asciiTheme="minorEastAsia" w:eastAsiaTheme="minorEastAsia" w:hAnsiTheme="minorEastAsia"/>
                <w:color w:val="000000" w:themeColor="text1"/>
              </w:rPr>
              <w:fldChar w:fldCharType="begin"/>
            </w:r>
            <w:r>
              <w:rPr>
                <w:rFonts w:asciiTheme="minorEastAsia" w:eastAsiaTheme="minorEastAsia" w:hAnsiTheme="minorEastAsia"/>
                <w:color w:val="000000" w:themeColor="text1"/>
              </w:rPr>
              <w:instrText xml:space="preserve"> INCLUDEPICTURE "http://v1.cdn-static.cn/2021/4/1/63155_kmyhj0jm.png?imageView2/2/w/846/q/100" \* MERGEFORMATINET </w:instrText>
            </w:r>
            <w:r>
              <w:rPr>
                <w:rFonts w:asciiTheme="minorEastAsia" w:eastAsiaTheme="minorEastAsia" w:hAnsiTheme="minorEastAsia"/>
                <w:color w:val="000000" w:themeColor="text1"/>
              </w:rPr>
              <w:fldChar w:fldCharType="separate"/>
            </w:r>
            <w:r>
              <w:rPr>
                <w:rFonts w:asciiTheme="minorEastAsia" w:eastAsiaTheme="minorEastAsia" w:hAnsiTheme="minorEastAsia"/>
                <w:noProof/>
                <w:color w:val="000000" w:themeColor="text1"/>
              </w:rPr>
              <w:drawing>
                <wp:inline distT="0" distB="0" distL="0" distR="0" wp14:anchorId="17087551" wp14:editId="3A89719A">
                  <wp:extent cx="746760" cy="205740"/>
                  <wp:effectExtent l="0" t="0" r="2540" b="0"/>
                  <wp:docPr id="26" name="图片 26" descr="上海长江软件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上海长江软件园"/>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02622" cy="220996"/>
                          </a:xfrm>
                          <a:prstGeom prst="rect">
                            <a:avLst/>
                          </a:prstGeom>
                          <a:noFill/>
                          <a:ln>
                            <a:noFill/>
                          </a:ln>
                        </pic:spPr>
                      </pic:pic>
                    </a:graphicData>
                  </a:graphic>
                </wp:inline>
              </w:drawing>
            </w:r>
            <w:r>
              <w:rPr>
                <w:rFonts w:asciiTheme="minorEastAsia" w:eastAsiaTheme="minorEastAsia" w:hAnsiTheme="minorEastAsia"/>
                <w:color w:val="000000" w:themeColor="text1"/>
              </w:rPr>
              <w:fldChar w:fldCharType="end"/>
            </w:r>
          </w:p>
          <w:p w14:paraId="6AAA3FBF" w14:textId="77777777" w:rsidR="00EA2DC9" w:rsidRDefault="00000000">
            <w:pPr>
              <w:jc w:val="both"/>
              <w:rPr>
                <w:rFonts w:asciiTheme="minorEastAsia" w:eastAsiaTheme="minorEastAsia" w:hAnsiTheme="minorEastAsia"/>
                <w:color w:val="000000" w:themeColor="text1"/>
              </w:rPr>
            </w:pPr>
            <w:r>
              <w:rPr>
                <w:rFonts w:asciiTheme="minorEastAsia" w:eastAsiaTheme="minorEastAsia" w:hAnsiTheme="minorEastAsia"/>
                <w:color w:val="000000" w:themeColor="text1"/>
              </w:rPr>
              <w:fldChar w:fldCharType="begin"/>
            </w:r>
            <w:r>
              <w:rPr>
                <w:rFonts w:asciiTheme="minorEastAsia" w:eastAsiaTheme="minorEastAsia" w:hAnsiTheme="minorEastAsia"/>
                <w:color w:val="000000" w:themeColor="text1"/>
              </w:rPr>
              <w:instrText xml:space="preserve"> INCLUDEPICTURE "http://v1.cdn-static.cn/2023/7/1/63155_ljjvbsk8.png?imageView2/2/w/846/q/100" \* MERGEFORMATINET </w:instrText>
            </w:r>
            <w:r>
              <w:rPr>
                <w:rFonts w:asciiTheme="minorEastAsia" w:eastAsiaTheme="minorEastAsia" w:hAnsiTheme="minorEastAsia"/>
                <w:color w:val="000000" w:themeColor="text1"/>
              </w:rPr>
              <w:fldChar w:fldCharType="separate"/>
            </w:r>
            <w:r>
              <w:rPr>
                <w:rFonts w:asciiTheme="minorEastAsia" w:eastAsiaTheme="minorEastAsia" w:hAnsiTheme="minorEastAsia"/>
                <w:noProof/>
                <w:color w:val="000000" w:themeColor="text1"/>
              </w:rPr>
              <w:drawing>
                <wp:inline distT="0" distB="0" distL="0" distR="0" wp14:anchorId="45D7FE3B" wp14:editId="0A40FCBF">
                  <wp:extent cx="853440" cy="199390"/>
                  <wp:effectExtent l="0" t="0" r="0" b="381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1" cstate="print">
                            <a:extLst>
                              <a:ext uri="{28A0092B-C50C-407E-A947-70E740481C1C}">
                                <a14:useLocalDpi xmlns:a14="http://schemas.microsoft.com/office/drawing/2010/main" val="0"/>
                              </a:ext>
                            </a:extLst>
                          </a:blip>
                          <a:srcRect t="32294" b="30796"/>
                          <a:stretch>
                            <a:fillRect/>
                          </a:stretch>
                        </pic:blipFill>
                        <pic:spPr>
                          <a:xfrm>
                            <a:off x="0" y="0"/>
                            <a:ext cx="960853" cy="224676"/>
                          </a:xfrm>
                          <a:prstGeom prst="rect">
                            <a:avLst/>
                          </a:prstGeom>
                          <a:noFill/>
                          <a:ln>
                            <a:noFill/>
                          </a:ln>
                        </pic:spPr>
                      </pic:pic>
                    </a:graphicData>
                  </a:graphic>
                </wp:inline>
              </w:drawing>
            </w:r>
            <w:r>
              <w:rPr>
                <w:rFonts w:asciiTheme="minorEastAsia" w:eastAsiaTheme="minorEastAsia" w:hAnsiTheme="minorEastAsia"/>
                <w:color w:val="000000" w:themeColor="text1"/>
              </w:rPr>
              <w:fldChar w:fldCharType="end"/>
            </w:r>
            <w:r>
              <w:rPr>
                <w:rFonts w:asciiTheme="minorEastAsia" w:eastAsiaTheme="minorEastAsia" w:hAnsiTheme="minorEastAsia"/>
                <w:color w:val="000000" w:themeColor="text1"/>
              </w:rPr>
              <w:t xml:space="preserve">  </w:t>
            </w:r>
            <w:r>
              <w:rPr>
                <w:rFonts w:asciiTheme="minorEastAsia" w:eastAsiaTheme="minorEastAsia" w:hAnsiTheme="minorEastAsia"/>
                <w:color w:val="000000" w:themeColor="text1"/>
              </w:rPr>
              <w:fldChar w:fldCharType="begin"/>
            </w:r>
            <w:r>
              <w:rPr>
                <w:rFonts w:asciiTheme="minorEastAsia" w:eastAsiaTheme="minorEastAsia" w:hAnsiTheme="minorEastAsia"/>
                <w:color w:val="000000" w:themeColor="text1"/>
              </w:rPr>
              <w:instrText xml:space="preserve"> INCLUDEPICTURE "http://v1.cdn-static.cn/2023/7/1/63155_ljjvf6vr.jpg?imageView2/2/w/846/q/100" \* MERGEFORMATINET </w:instrText>
            </w:r>
            <w:r>
              <w:rPr>
                <w:rFonts w:asciiTheme="minorEastAsia" w:eastAsiaTheme="minorEastAsia" w:hAnsiTheme="minorEastAsia"/>
                <w:color w:val="000000" w:themeColor="text1"/>
              </w:rPr>
              <w:fldChar w:fldCharType="separate"/>
            </w:r>
            <w:r>
              <w:rPr>
                <w:rFonts w:asciiTheme="minorEastAsia" w:eastAsiaTheme="minorEastAsia" w:hAnsiTheme="minorEastAsia"/>
                <w:noProof/>
                <w:color w:val="000000" w:themeColor="text1"/>
              </w:rPr>
              <w:drawing>
                <wp:inline distT="0" distB="0" distL="0" distR="0" wp14:anchorId="7A2CE0A8" wp14:editId="26B392DB">
                  <wp:extent cx="1015365" cy="121920"/>
                  <wp:effectExtent l="0" t="0" r="635" b="508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511701" cy="181454"/>
                          </a:xfrm>
                          <a:prstGeom prst="rect">
                            <a:avLst/>
                          </a:prstGeom>
                          <a:noFill/>
                          <a:ln>
                            <a:noFill/>
                          </a:ln>
                        </pic:spPr>
                      </pic:pic>
                    </a:graphicData>
                  </a:graphic>
                </wp:inline>
              </w:drawing>
            </w:r>
            <w:r>
              <w:rPr>
                <w:rFonts w:asciiTheme="minorEastAsia" w:eastAsiaTheme="minorEastAsia" w:hAnsiTheme="minorEastAsia"/>
                <w:color w:val="000000" w:themeColor="text1"/>
              </w:rPr>
              <w:fldChar w:fldCharType="end"/>
            </w:r>
            <w:r>
              <w:rPr>
                <w:rFonts w:asciiTheme="minorEastAsia" w:eastAsiaTheme="minorEastAsia" w:hAnsiTheme="minorEastAsia"/>
                <w:color w:val="000000" w:themeColor="text1"/>
              </w:rPr>
              <w:t xml:space="preserve">  </w:t>
            </w:r>
            <w:r>
              <w:rPr>
                <w:rFonts w:asciiTheme="minorEastAsia" w:eastAsiaTheme="minorEastAsia" w:hAnsiTheme="minorEastAsia"/>
                <w:color w:val="000000" w:themeColor="text1"/>
              </w:rPr>
              <w:fldChar w:fldCharType="begin"/>
            </w:r>
            <w:r>
              <w:rPr>
                <w:rFonts w:asciiTheme="minorEastAsia" w:eastAsiaTheme="minorEastAsia" w:hAnsiTheme="minorEastAsia"/>
                <w:color w:val="000000" w:themeColor="text1"/>
              </w:rPr>
              <w:instrText xml:space="preserve"> INCLUDEPICTURE "http://v1.cdn-static.cn/2023/7/1/63155_ljjvc4r0.png?imageView2/2/w/846/q/100" \* MERGEFORMATINET </w:instrText>
            </w:r>
            <w:r>
              <w:rPr>
                <w:rFonts w:asciiTheme="minorEastAsia" w:eastAsiaTheme="minorEastAsia" w:hAnsiTheme="minorEastAsia"/>
                <w:color w:val="000000" w:themeColor="text1"/>
              </w:rPr>
              <w:fldChar w:fldCharType="separate"/>
            </w:r>
            <w:r>
              <w:rPr>
                <w:rFonts w:asciiTheme="minorEastAsia" w:eastAsiaTheme="minorEastAsia" w:hAnsiTheme="minorEastAsia"/>
                <w:noProof/>
                <w:color w:val="000000" w:themeColor="text1"/>
              </w:rPr>
              <w:drawing>
                <wp:inline distT="0" distB="0" distL="0" distR="0" wp14:anchorId="52159EEB" wp14:editId="227E8287">
                  <wp:extent cx="1087120" cy="18288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23" cstate="print">
                            <a:extLst>
                              <a:ext uri="{28A0092B-C50C-407E-A947-70E740481C1C}">
                                <a14:useLocalDpi xmlns:a14="http://schemas.microsoft.com/office/drawing/2010/main" val="0"/>
                              </a:ext>
                            </a:extLst>
                          </a:blip>
                          <a:srcRect t="19277" b="22864"/>
                          <a:stretch>
                            <a:fillRect/>
                          </a:stretch>
                        </pic:blipFill>
                        <pic:spPr>
                          <a:xfrm>
                            <a:off x="0" y="0"/>
                            <a:ext cx="1194756" cy="200987"/>
                          </a:xfrm>
                          <a:prstGeom prst="rect">
                            <a:avLst/>
                          </a:prstGeom>
                          <a:noFill/>
                          <a:ln>
                            <a:noFill/>
                          </a:ln>
                        </pic:spPr>
                      </pic:pic>
                    </a:graphicData>
                  </a:graphic>
                </wp:inline>
              </w:drawing>
            </w:r>
            <w:r>
              <w:rPr>
                <w:rFonts w:asciiTheme="minorEastAsia" w:eastAsiaTheme="minorEastAsia" w:hAnsiTheme="minorEastAsia"/>
                <w:color w:val="000000" w:themeColor="text1"/>
              </w:rPr>
              <w:fldChar w:fldCharType="end"/>
            </w:r>
          </w:p>
          <w:p w14:paraId="205C6705" w14:textId="77777777" w:rsidR="00EA2DC9" w:rsidRDefault="00000000">
            <w:pPr>
              <w:jc w:val="both"/>
              <w:rPr>
                <w:rFonts w:asciiTheme="minorEastAsia" w:eastAsiaTheme="minorEastAsia" w:hAnsiTheme="minorEastAsia"/>
                <w:color w:val="000000" w:themeColor="text1"/>
              </w:rPr>
            </w:pPr>
            <w:r>
              <w:rPr>
                <w:rFonts w:asciiTheme="minorEastAsia" w:eastAsiaTheme="minorEastAsia" w:hAnsiTheme="minorEastAsia"/>
                <w:color w:val="000000" w:themeColor="text1"/>
              </w:rPr>
              <w:fldChar w:fldCharType="begin"/>
            </w:r>
            <w:r>
              <w:rPr>
                <w:rFonts w:asciiTheme="minorEastAsia" w:eastAsiaTheme="minorEastAsia" w:hAnsiTheme="minorEastAsia"/>
                <w:color w:val="000000" w:themeColor="text1"/>
              </w:rPr>
              <w:instrText xml:space="preserve"> INCLUDEPICTURE "http://v1.cdn-static.cn/2023/7/1/63155_ljjvccgl.png?imageView2/2/w/846/q/100" \* MERGEFORMATINET </w:instrText>
            </w:r>
            <w:r>
              <w:rPr>
                <w:rFonts w:asciiTheme="minorEastAsia" w:eastAsiaTheme="minorEastAsia" w:hAnsiTheme="minorEastAsia"/>
                <w:color w:val="000000" w:themeColor="text1"/>
              </w:rPr>
              <w:fldChar w:fldCharType="separate"/>
            </w:r>
            <w:r>
              <w:rPr>
                <w:rFonts w:asciiTheme="minorEastAsia" w:eastAsiaTheme="minorEastAsia" w:hAnsiTheme="minorEastAsia"/>
                <w:noProof/>
                <w:color w:val="000000" w:themeColor="text1"/>
              </w:rPr>
              <w:drawing>
                <wp:inline distT="0" distB="0" distL="0" distR="0" wp14:anchorId="6A6230C2" wp14:editId="53F579C3">
                  <wp:extent cx="495300" cy="290195"/>
                  <wp:effectExtent l="0" t="0" r="0" b="190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29186" cy="310210"/>
                          </a:xfrm>
                          <a:prstGeom prst="rect">
                            <a:avLst/>
                          </a:prstGeom>
                          <a:noFill/>
                          <a:ln>
                            <a:noFill/>
                          </a:ln>
                        </pic:spPr>
                      </pic:pic>
                    </a:graphicData>
                  </a:graphic>
                </wp:inline>
              </w:drawing>
            </w:r>
            <w:r>
              <w:rPr>
                <w:rFonts w:asciiTheme="minorEastAsia" w:eastAsiaTheme="minorEastAsia" w:hAnsiTheme="minorEastAsia"/>
                <w:color w:val="000000" w:themeColor="text1"/>
              </w:rPr>
              <w:fldChar w:fldCharType="end"/>
            </w:r>
          </w:p>
        </w:tc>
      </w:tr>
      <w:tr w:rsidR="00EA2DC9" w14:paraId="03901530" w14:textId="77777777">
        <w:tc>
          <w:tcPr>
            <w:tcW w:w="2263" w:type="dxa"/>
            <w:vAlign w:val="center"/>
          </w:tcPr>
          <w:p w14:paraId="675158AB" w14:textId="77777777" w:rsidR="00EA2DC9" w:rsidRDefault="00000000">
            <w:pPr>
              <w:adjustRightInd w:val="0"/>
              <w:snapToGrid w:val="0"/>
              <w:spacing w:line="312" w:lineRule="auto"/>
              <w:jc w:val="both"/>
              <w:rPr>
                <w:rFonts w:asciiTheme="minorEastAsia" w:eastAsiaTheme="minorEastAsia" w:hAnsiTheme="minorEastAsia"/>
                <w:color w:val="000000" w:themeColor="text1"/>
              </w:rPr>
            </w:pPr>
            <w:r>
              <w:rPr>
                <w:rFonts w:asciiTheme="minorEastAsia" w:eastAsiaTheme="minorEastAsia" w:hAnsiTheme="minorEastAsia" w:cs="Arial" w:hint="eastAsia"/>
                <w:b/>
                <w:color w:val="000000" w:themeColor="text1"/>
              </w:rPr>
              <w:t>N</w:t>
            </w:r>
            <w:r>
              <w:rPr>
                <w:rFonts w:asciiTheme="minorEastAsia" w:eastAsiaTheme="minorEastAsia" w:hAnsiTheme="minorEastAsia" w:cs="Arial"/>
                <w:b/>
                <w:color w:val="000000" w:themeColor="text1"/>
              </w:rPr>
              <w:t>ote</w:t>
            </w:r>
          </w:p>
        </w:tc>
        <w:tc>
          <w:tcPr>
            <w:tcW w:w="6033" w:type="dxa"/>
            <w:vAlign w:val="center"/>
          </w:tcPr>
          <w:p w14:paraId="36C375EF" w14:textId="250D9111" w:rsidR="00EA2DC9" w:rsidRPr="00CA7A0A" w:rsidRDefault="00CA7A0A">
            <w:pPr>
              <w:adjustRightInd w:val="0"/>
              <w:snapToGrid w:val="0"/>
              <w:spacing w:line="312" w:lineRule="auto"/>
              <w:jc w:val="both"/>
              <w:rPr>
                <w:rFonts w:asciiTheme="minorEastAsia" w:eastAsiaTheme="minorEastAsia" w:hAnsiTheme="minorEastAsia" w:cs="Arial"/>
                <w:b/>
                <w:color w:val="000000" w:themeColor="text1"/>
                <w:lang w:val="en-CN"/>
              </w:rPr>
            </w:pPr>
            <w:r w:rsidRPr="00CA7A0A">
              <w:rPr>
                <w:rFonts w:asciiTheme="minorEastAsia" w:eastAsiaTheme="minorEastAsia" w:hAnsiTheme="minorEastAsia" w:cs="Arial"/>
                <w:color w:val="000000" w:themeColor="text1"/>
              </w:rPr>
              <w:t>Members of the Review committee do not participate in their own project reviews.</w:t>
            </w:r>
          </w:p>
        </w:tc>
      </w:tr>
    </w:tbl>
    <w:p w14:paraId="4989913A" w14:textId="77777777" w:rsidR="00EA2DC9" w:rsidRDefault="00EA2DC9">
      <w:pPr>
        <w:adjustRightInd w:val="0"/>
        <w:snapToGrid w:val="0"/>
        <w:spacing w:line="312" w:lineRule="auto"/>
        <w:rPr>
          <w:rFonts w:asciiTheme="minorEastAsia" w:eastAsiaTheme="minorEastAsia" w:hAnsiTheme="minorEastAsia"/>
          <w:color w:val="000000" w:themeColor="text1"/>
        </w:rPr>
      </w:pPr>
    </w:p>
    <w:p w14:paraId="130ABC33" w14:textId="68DD2064" w:rsidR="00E05DE3" w:rsidRPr="00E05DE3" w:rsidRDefault="00000000" w:rsidP="00E05DE3">
      <w:pPr>
        <w:pStyle w:val="ListParagraph"/>
        <w:numPr>
          <w:ilvl w:val="0"/>
          <w:numId w:val="1"/>
        </w:numPr>
        <w:adjustRightInd w:val="0"/>
        <w:snapToGrid w:val="0"/>
        <w:spacing w:line="312" w:lineRule="auto"/>
        <w:ind w:firstLineChars="0"/>
        <w:jc w:val="left"/>
        <w:rPr>
          <w:rFonts w:asciiTheme="minorEastAsia" w:hAnsiTheme="minorEastAsia"/>
          <w:b/>
          <w:bCs/>
          <w:color w:val="000000" w:themeColor="text1"/>
          <w:sz w:val="28"/>
          <w:szCs w:val="28"/>
        </w:rPr>
      </w:pPr>
      <w:r>
        <w:rPr>
          <w:rFonts w:asciiTheme="minorEastAsia" w:hAnsiTheme="minorEastAsia" w:cs="Arial"/>
          <w:b/>
          <w:bCs/>
          <w:color w:val="000000" w:themeColor="text1"/>
          <w:sz w:val="28"/>
          <w:szCs w:val="28"/>
        </w:rPr>
        <w:t xml:space="preserve">About </w:t>
      </w:r>
      <w:r w:rsidR="003B51D4">
        <w:rPr>
          <w:rFonts w:asciiTheme="minorEastAsia" w:hAnsiTheme="minorEastAsia" w:cs="Arial" w:hint="eastAsia"/>
          <w:b/>
          <w:bCs/>
          <w:color w:val="000000" w:themeColor="text1"/>
          <w:sz w:val="28"/>
          <w:szCs w:val="28"/>
        </w:rPr>
        <w:t>EPIA</w:t>
      </w:r>
    </w:p>
    <w:p w14:paraId="3D3205B4" w14:textId="521718B7" w:rsidR="00E05DE3" w:rsidRDefault="00E05DE3" w:rsidP="00E05DE3">
      <w:pPr>
        <w:adjustRightInd w:val="0"/>
        <w:snapToGrid w:val="0"/>
        <w:spacing w:line="312" w:lineRule="auto"/>
        <w:rPr>
          <w:rFonts w:asciiTheme="minorEastAsia" w:eastAsiaTheme="minorEastAsia" w:hAnsiTheme="minorEastAsia"/>
          <w:color w:val="000000" w:themeColor="text1"/>
        </w:rPr>
      </w:pPr>
      <w:r w:rsidRPr="00E05DE3">
        <w:rPr>
          <w:rFonts w:asciiTheme="minorEastAsia" w:eastAsiaTheme="minorEastAsia" w:hAnsiTheme="minorEastAsia"/>
          <w:color w:val="000000" w:themeColor="text1"/>
        </w:rPr>
        <w:lastRenderedPageBreak/>
        <w:t xml:space="preserve">The </w:t>
      </w:r>
      <w:proofErr w:type="spellStart"/>
      <w:r w:rsidRPr="00E05DE3">
        <w:rPr>
          <w:rFonts w:asciiTheme="minorEastAsia" w:eastAsiaTheme="minorEastAsia" w:hAnsiTheme="minorEastAsia"/>
          <w:color w:val="000000" w:themeColor="text1"/>
        </w:rPr>
        <w:t>ePaper</w:t>
      </w:r>
      <w:proofErr w:type="spellEnd"/>
      <w:r w:rsidRPr="00E05DE3">
        <w:rPr>
          <w:rFonts w:asciiTheme="minorEastAsia" w:eastAsiaTheme="minorEastAsia" w:hAnsiTheme="minorEastAsia"/>
          <w:color w:val="000000" w:themeColor="text1"/>
        </w:rPr>
        <w:t xml:space="preserve"> Industry Alliance (EPIA) was established in Shanghai, China in February 2021, founded by the industry pioneers E</w:t>
      </w:r>
      <w:r w:rsidRPr="00E05DE3">
        <w:rPr>
          <w:rFonts w:asciiTheme="minorEastAsia" w:eastAsiaTheme="minorEastAsia" w:hAnsiTheme="minorEastAsia"/>
          <w:color w:val="000000" w:themeColor="text1"/>
          <w:lang w:val="en-CN"/>
        </w:rPr>
        <w:t xml:space="preserve"> </w:t>
      </w:r>
      <w:r w:rsidRPr="00E05DE3">
        <w:rPr>
          <w:rFonts w:asciiTheme="minorEastAsia" w:eastAsiaTheme="minorEastAsia" w:hAnsiTheme="minorEastAsia"/>
          <w:color w:val="000000" w:themeColor="text1"/>
        </w:rPr>
        <w:t xml:space="preserve">Ink, BOE, and </w:t>
      </w:r>
      <w:proofErr w:type="spellStart"/>
      <w:r w:rsidRPr="00E05DE3">
        <w:rPr>
          <w:rFonts w:asciiTheme="minorEastAsia" w:eastAsiaTheme="minorEastAsia" w:hAnsiTheme="minorEastAsia"/>
          <w:color w:val="000000" w:themeColor="text1"/>
        </w:rPr>
        <w:t>Seekink</w:t>
      </w:r>
      <w:proofErr w:type="spellEnd"/>
      <w:r w:rsidRPr="00E05DE3">
        <w:rPr>
          <w:rFonts w:asciiTheme="minorEastAsia" w:eastAsiaTheme="minorEastAsia" w:hAnsiTheme="minorEastAsia"/>
          <w:color w:val="000000" w:themeColor="text1"/>
        </w:rPr>
        <w:t xml:space="preserve">. Our mission continues to be driving innovation, serving as the representative voice of the </w:t>
      </w:r>
      <w:proofErr w:type="spellStart"/>
      <w:r w:rsidRPr="00E05DE3">
        <w:rPr>
          <w:rFonts w:asciiTheme="minorEastAsia" w:eastAsiaTheme="minorEastAsia" w:hAnsiTheme="minorEastAsia"/>
          <w:color w:val="000000" w:themeColor="text1"/>
        </w:rPr>
        <w:t>ePaper</w:t>
      </w:r>
      <w:proofErr w:type="spellEnd"/>
      <w:r w:rsidRPr="00E05DE3">
        <w:rPr>
          <w:rFonts w:asciiTheme="minorEastAsia" w:eastAsiaTheme="minorEastAsia" w:hAnsiTheme="minorEastAsia"/>
          <w:color w:val="000000" w:themeColor="text1"/>
        </w:rPr>
        <w:t xml:space="preserve"> industry, and advancing </w:t>
      </w:r>
      <w:proofErr w:type="spellStart"/>
      <w:r w:rsidRPr="00E05DE3">
        <w:rPr>
          <w:rFonts w:asciiTheme="minorEastAsia" w:eastAsiaTheme="minorEastAsia" w:hAnsiTheme="minorEastAsia"/>
          <w:color w:val="000000" w:themeColor="text1"/>
        </w:rPr>
        <w:t>ePaper</w:t>
      </w:r>
      <w:proofErr w:type="spellEnd"/>
      <w:r w:rsidRPr="00E05DE3">
        <w:rPr>
          <w:rFonts w:asciiTheme="minorEastAsia" w:eastAsiaTheme="minorEastAsia" w:hAnsiTheme="minorEastAsia"/>
          <w:color w:val="000000" w:themeColor="text1"/>
        </w:rPr>
        <w:t>-related standardizations.</w:t>
      </w:r>
    </w:p>
    <w:p w14:paraId="5B1C134C" w14:textId="77777777" w:rsidR="00E05DE3" w:rsidRPr="00E05DE3" w:rsidRDefault="00E05DE3" w:rsidP="00E05DE3">
      <w:pPr>
        <w:adjustRightInd w:val="0"/>
        <w:snapToGrid w:val="0"/>
        <w:spacing w:line="312" w:lineRule="auto"/>
        <w:rPr>
          <w:rFonts w:asciiTheme="minorEastAsia" w:eastAsiaTheme="minorEastAsia" w:hAnsiTheme="minorEastAsia"/>
          <w:color w:val="000000" w:themeColor="text1"/>
          <w:lang w:val="en-CN"/>
        </w:rPr>
      </w:pPr>
    </w:p>
    <w:p w14:paraId="431198D7" w14:textId="6477EBC7" w:rsidR="00E05DE3" w:rsidRPr="00E05DE3" w:rsidRDefault="00E05DE3" w:rsidP="00E05DE3">
      <w:pPr>
        <w:adjustRightInd w:val="0"/>
        <w:snapToGrid w:val="0"/>
        <w:spacing w:line="312" w:lineRule="auto"/>
        <w:rPr>
          <w:rFonts w:asciiTheme="minorEastAsia" w:eastAsiaTheme="minorEastAsia" w:hAnsiTheme="minorEastAsia"/>
          <w:color w:val="000000" w:themeColor="text1"/>
          <w:lang w:val="en-CN"/>
        </w:rPr>
      </w:pPr>
      <w:r w:rsidRPr="00E05DE3">
        <w:rPr>
          <w:rFonts w:asciiTheme="minorEastAsia" w:eastAsiaTheme="minorEastAsia" w:hAnsiTheme="minorEastAsia"/>
          <w:color w:val="000000" w:themeColor="text1"/>
        </w:rPr>
        <w:t xml:space="preserve">Since its inception, EPIA has rapidly grown with over 150 companies joining until June 2023. Our members span a diverse range of sectors, from supply chain actors, brands, ODM/OEM, and chip manufacturers to content providers, service partners, consulting companies, and academic and research institutions. All are united by common objectives to expand the </w:t>
      </w:r>
      <w:proofErr w:type="spellStart"/>
      <w:r w:rsidRPr="00E05DE3">
        <w:rPr>
          <w:rFonts w:asciiTheme="minorEastAsia" w:eastAsiaTheme="minorEastAsia" w:hAnsiTheme="minorEastAsia"/>
          <w:color w:val="000000" w:themeColor="text1"/>
        </w:rPr>
        <w:t>ePaper</w:t>
      </w:r>
      <w:proofErr w:type="spellEnd"/>
      <w:r w:rsidRPr="00E05DE3">
        <w:rPr>
          <w:rFonts w:asciiTheme="minorEastAsia" w:eastAsiaTheme="minorEastAsia" w:hAnsiTheme="minorEastAsia"/>
          <w:color w:val="000000" w:themeColor="text1"/>
        </w:rPr>
        <w:t xml:space="preserve"> community, bolster the eco-system and encourage the applications of </w:t>
      </w:r>
      <w:proofErr w:type="spellStart"/>
      <w:r w:rsidRPr="00E05DE3">
        <w:rPr>
          <w:rFonts w:asciiTheme="minorEastAsia" w:eastAsiaTheme="minorEastAsia" w:hAnsiTheme="minorEastAsia"/>
          <w:color w:val="000000" w:themeColor="text1"/>
        </w:rPr>
        <w:t>ePaper</w:t>
      </w:r>
      <w:proofErr w:type="spellEnd"/>
      <w:r w:rsidRPr="00E05DE3">
        <w:rPr>
          <w:rFonts w:asciiTheme="minorEastAsia" w:eastAsiaTheme="minorEastAsia" w:hAnsiTheme="minorEastAsia"/>
          <w:color w:val="000000" w:themeColor="text1"/>
        </w:rPr>
        <w:t xml:space="preserve"> technology across various industries.</w:t>
      </w:r>
      <w:r w:rsidR="00BD6A1E">
        <w:rPr>
          <w:rFonts w:asciiTheme="minorEastAsia" w:eastAsiaTheme="minorEastAsia" w:hAnsiTheme="minorEastAsia"/>
          <w:color w:val="000000" w:themeColor="text1"/>
        </w:rPr>
        <w:t xml:space="preserve"> </w:t>
      </w:r>
      <w:r w:rsidR="00BD6A1E" w:rsidRPr="00BD6A1E">
        <w:rPr>
          <w:rFonts w:asciiTheme="minorEastAsia" w:eastAsiaTheme="minorEastAsia" w:hAnsiTheme="minorEastAsia"/>
          <w:color w:val="000000" w:themeColor="text1"/>
        </w:rPr>
        <w:t xml:space="preserve">More information about </w:t>
      </w:r>
      <w:r w:rsidR="00BD6A1E">
        <w:rPr>
          <w:rFonts w:asciiTheme="minorEastAsia" w:eastAsiaTheme="minorEastAsia" w:hAnsiTheme="minorEastAsia" w:hint="eastAsia"/>
          <w:color w:val="000000" w:themeColor="text1"/>
        </w:rPr>
        <w:t>EPIA</w:t>
      </w:r>
      <w:r w:rsidR="00BD6A1E" w:rsidRPr="00BD6A1E">
        <w:rPr>
          <w:rFonts w:asciiTheme="minorEastAsia" w:eastAsiaTheme="minorEastAsia" w:hAnsiTheme="minorEastAsia"/>
          <w:color w:val="000000" w:themeColor="text1"/>
        </w:rPr>
        <w:t xml:space="preserve"> is available at</w:t>
      </w:r>
      <w:r w:rsidR="00BD6A1E">
        <w:rPr>
          <w:rFonts w:asciiTheme="minorEastAsia" w:eastAsiaTheme="minorEastAsia" w:hAnsiTheme="minorEastAsia"/>
          <w:color w:val="000000" w:themeColor="text1"/>
        </w:rPr>
        <w:t xml:space="preserve"> </w:t>
      </w:r>
      <w:r w:rsidR="0028015E">
        <w:rPr>
          <w:rFonts w:asciiTheme="minorEastAsia" w:eastAsiaTheme="minorEastAsia" w:hAnsiTheme="minorEastAsia" w:hint="eastAsia"/>
          <w:b/>
          <w:bCs/>
          <w:color w:val="000000" w:themeColor="text1"/>
        </w:rPr>
        <w:t>en</w:t>
      </w:r>
      <w:r w:rsidR="00BD6A1E" w:rsidRPr="00BD6A1E">
        <w:rPr>
          <w:rFonts w:asciiTheme="minorEastAsia" w:eastAsiaTheme="minorEastAsia" w:hAnsiTheme="minorEastAsia"/>
          <w:b/>
          <w:bCs/>
          <w:color w:val="000000" w:themeColor="text1"/>
        </w:rPr>
        <w:t>.epaperia.com</w:t>
      </w:r>
      <w:r w:rsidR="00BD6A1E">
        <w:rPr>
          <w:rFonts w:asciiTheme="minorEastAsia" w:eastAsiaTheme="minorEastAsia" w:hAnsiTheme="minorEastAsia"/>
          <w:color w:val="000000" w:themeColor="text1"/>
        </w:rPr>
        <w:t>.</w:t>
      </w:r>
    </w:p>
    <w:p w14:paraId="7F136099" w14:textId="77777777" w:rsidR="00E05DE3" w:rsidRPr="00E05DE3" w:rsidRDefault="00E05DE3">
      <w:pPr>
        <w:adjustRightInd w:val="0"/>
        <w:snapToGrid w:val="0"/>
        <w:spacing w:line="312" w:lineRule="auto"/>
        <w:rPr>
          <w:rFonts w:asciiTheme="minorEastAsia" w:eastAsiaTheme="minorEastAsia" w:hAnsiTheme="minorEastAsia"/>
          <w:color w:val="000000" w:themeColor="text1"/>
          <w:lang w:val="en-CN"/>
        </w:rPr>
      </w:pPr>
    </w:p>
    <w:p w14:paraId="13623D84" w14:textId="6BD5C684" w:rsidR="00EA2DC9" w:rsidRDefault="00000000">
      <w:pPr>
        <w:adjustRightInd w:val="0"/>
        <w:snapToGrid w:val="0"/>
        <w:spacing w:line="312" w:lineRule="auto"/>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r>
        <w:rPr>
          <w:rFonts w:asciiTheme="minorEastAsia" w:eastAsiaTheme="minorEastAsia" w:hAnsiTheme="minorEastAsia"/>
          <w:color w:val="000000" w:themeColor="text1"/>
        </w:rPr>
        <w:lastRenderedPageBreak/>
        <w:t xml:space="preserve">Attachment </w:t>
      </w:r>
      <w:r>
        <w:rPr>
          <w:rFonts w:asciiTheme="minorEastAsia" w:eastAsiaTheme="minorEastAsia" w:hAnsiTheme="minorEastAsia" w:hint="eastAsia"/>
          <w:color w:val="000000" w:themeColor="text1"/>
        </w:rPr>
        <w:t>1</w:t>
      </w:r>
    </w:p>
    <w:p w14:paraId="032D97F7" w14:textId="70E16E23" w:rsidR="0009515F" w:rsidRPr="0009515F" w:rsidRDefault="0009515F" w:rsidP="0009515F">
      <w:pPr>
        <w:adjustRightInd w:val="0"/>
        <w:snapToGrid w:val="0"/>
        <w:spacing w:line="312" w:lineRule="auto"/>
        <w:jc w:val="center"/>
        <w:rPr>
          <w:rFonts w:asciiTheme="minorEastAsia" w:eastAsiaTheme="minorEastAsia" w:hAnsiTheme="minorEastAsia"/>
          <w:b/>
          <w:bCs/>
          <w:color w:val="000000" w:themeColor="text1"/>
        </w:rPr>
      </w:pPr>
      <w:r w:rsidRPr="0009515F">
        <w:rPr>
          <w:rFonts w:asciiTheme="minorEastAsia" w:eastAsiaTheme="minorEastAsia" w:hAnsiTheme="minorEastAsia" w:hint="eastAsia"/>
          <w:b/>
          <w:bCs/>
          <w:color w:val="000000" w:themeColor="text1"/>
        </w:rPr>
        <w:t>Application</w:t>
      </w:r>
      <w:r w:rsidRPr="0009515F">
        <w:rPr>
          <w:rFonts w:asciiTheme="minorEastAsia" w:eastAsiaTheme="minorEastAsia" w:hAnsiTheme="minorEastAsia"/>
          <w:b/>
          <w:bCs/>
          <w:color w:val="000000" w:themeColor="text1"/>
        </w:rPr>
        <w:t xml:space="preserve"> </w:t>
      </w:r>
      <w:r w:rsidRPr="0009515F">
        <w:rPr>
          <w:rFonts w:asciiTheme="minorEastAsia" w:eastAsiaTheme="minorEastAsia" w:hAnsiTheme="minorEastAsia" w:hint="eastAsia"/>
          <w:b/>
          <w:bCs/>
          <w:color w:val="000000" w:themeColor="text1"/>
        </w:rPr>
        <w:t>Form</w:t>
      </w:r>
      <w:r w:rsidRPr="0009515F">
        <w:rPr>
          <w:rFonts w:asciiTheme="minorEastAsia" w:eastAsiaTheme="minorEastAsia" w:hAnsiTheme="minorEastAsia"/>
          <w:b/>
          <w:bCs/>
          <w:color w:val="000000" w:themeColor="text1"/>
        </w:rPr>
        <w:t xml:space="preserve"> </w:t>
      </w:r>
      <w:r w:rsidR="00EF7AC7">
        <w:rPr>
          <w:rFonts w:asciiTheme="minorEastAsia" w:eastAsiaTheme="minorEastAsia" w:hAnsiTheme="minorEastAsia" w:hint="eastAsia"/>
          <w:b/>
          <w:bCs/>
          <w:color w:val="000000" w:themeColor="text1"/>
        </w:rPr>
        <w:t>——</w:t>
      </w:r>
      <w:r w:rsidRPr="0009515F">
        <w:rPr>
          <w:rFonts w:asciiTheme="minorEastAsia" w:eastAsiaTheme="minorEastAsia" w:hAnsiTheme="minorEastAsia" w:cs="Arial"/>
          <w:b/>
          <w:bCs/>
          <w:color w:val="000000" w:themeColor="text1"/>
        </w:rPr>
        <w:t xml:space="preserve">The Global Award for Innovative </w:t>
      </w:r>
      <w:proofErr w:type="spellStart"/>
      <w:r w:rsidRPr="0009515F">
        <w:rPr>
          <w:rFonts w:asciiTheme="minorEastAsia" w:eastAsiaTheme="minorEastAsia" w:hAnsiTheme="minorEastAsia" w:cs="Arial"/>
          <w:b/>
          <w:bCs/>
          <w:color w:val="000000" w:themeColor="text1"/>
        </w:rPr>
        <w:t>ePaper</w:t>
      </w:r>
      <w:proofErr w:type="spellEnd"/>
      <w:r w:rsidRPr="0009515F">
        <w:rPr>
          <w:rFonts w:asciiTheme="minorEastAsia" w:eastAsiaTheme="minorEastAsia" w:hAnsiTheme="minorEastAsia" w:cs="Arial"/>
          <w:b/>
          <w:bCs/>
          <w:color w:val="000000" w:themeColor="text1"/>
        </w:rPr>
        <w:t xml:space="preserve"> Product</w:t>
      </w:r>
    </w:p>
    <w:tbl>
      <w:tblPr>
        <w:tblW w:w="8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18"/>
        <w:gridCol w:w="1808"/>
        <w:gridCol w:w="1275"/>
        <w:gridCol w:w="2410"/>
      </w:tblGrid>
      <w:tr w:rsidR="00EA2DC9" w14:paraId="20B1F1C8" w14:textId="77777777">
        <w:trPr>
          <w:trHeight w:val="880"/>
        </w:trPr>
        <w:tc>
          <w:tcPr>
            <w:tcW w:w="2718" w:type="dxa"/>
            <w:shd w:val="clear" w:color="auto" w:fill="D9D9D9"/>
            <w:tcMar>
              <w:top w:w="15" w:type="dxa"/>
              <w:left w:w="85" w:type="dxa"/>
              <w:bottom w:w="0" w:type="dxa"/>
              <w:right w:w="85" w:type="dxa"/>
            </w:tcMar>
            <w:vAlign w:val="center"/>
          </w:tcPr>
          <w:p w14:paraId="3ADEA1CC" w14:textId="77777777" w:rsidR="00EA2DC9" w:rsidRDefault="00000000">
            <w:pPr>
              <w:adjustRightInd w:val="0"/>
              <w:snapToGrid w:val="0"/>
              <w:spacing w:line="312" w:lineRule="auto"/>
              <w:rPr>
                <w:rFonts w:asciiTheme="minorEastAsia" w:eastAsiaTheme="minorEastAsia" w:hAnsiTheme="minorEastAsia"/>
                <w:color w:val="000000" w:themeColor="text1"/>
                <w:sz w:val="28"/>
                <w:szCs w:val="28"/>
              </w:rPr>
            </w:pPr>
            <w:r>
              <w:rPr>
                <w:rFonts w:asciiTheme="minorEastAsia" w:eastAsiaTheme="minorEastAsia" w:hAnsiTheme="minorEastAsia"/>
                <w:b/>
                <w:bCs/>
                <w:color w:val="000000" w:themeColor="text1"/>
                <w:sz w:val="28"/>
                <w:szCs w:val="28"/>
              </w:rPr>
              <w:t>Company Name</w:t>
            </w:r>
          </w:p>
        </w:tc>
        <w:tc>
          <w:tcPr>
            <w:tcW w:w="5493" w:type="dxa"/>
            <w:gridSpan w:val="3"/>
            <w:shd w:val="clear" w:color="auto" w:fill="auto"/>
            <w:tcMar>
              <w:top w:w="15" w:type="dxa"/>
              <w:left w:w="85" w:type="dxa"/>
              <w:bottom w:w="0" w:type="dxa"/>
              <w:right w:w="85" w:type="dxa"/>
            </w:tcMar>
            <w:vAlign w:val="center"/>
          </w:tcPr>
          <w:p w14:paraId="09F1EA30" w14:textId="77777777" w:rsidR="00EA2DC9" w:rsidRDefault="00000000">
            <w:pPr>
              <w:adjustRightInd w:val="0"/>
              <w:snapToGrid w:val="0"/>
              <w:spacing w:line="312" w:lineRule="auto"/>
              <w:rPr>
                <w:rFonts w:asciiTheme="minorEastAsia" w:eastAsiaTheme="minorEastAsia" w:hAnsiTheme="minorEastAsia"/>
                <w:color w:val="000000" w:themeColor="text1"/>
                <w:sz w:val="28"/>
                <w:szCs w:val="28"/>
              </w:rPr>
            </w:pPr>
            <w:r>
              <w:rPr>
                <w:rFonts w:asciiTheme="minorEastAsia" w:eastAsiaTheme="minorEastAsia" w:hAnsiTheme="minorEastAsia"/>
                <w:b/>
                <w:bCs/>
                <w:color w:val="000000" w:themeColor="text1"/>
                <w:sz w:val="28"/>
                <w:szCs w:val="28"/>
              </w:rPr>
              <w:t> </w:t>
            </w:r>
          </w:p>
        </w:tc>
      </w:tr>
      <w:tr w:rsidR="00EA2DC9" w14:paraId="269A7913" w14:textId="77777777">
        <w:trPr>
          <w:trHeight w:val="774"/>
        </w:trPr>
        <w:tc>
          <w:tcPr>
            <w:tcW w:w="2718" w:type="dxa"/>
            <w:shd w:val="clear" w:color="auto" w:fill="D9D9D9"/>
            <w:tcMar>
              <w:top w:w="15" w:type="dxa"/>
              <w:left w:w="85" w:type="dxa"/>
              <w:bottom w:w="0" w:type="dxa"/>
              <w:right w:w="85" w:type="dxa"/>
            </w:tcMar>
            <w:vAlign w:val="center"/>
          </w:tcPr>
          <w:p w14:paraId="65953DED" w14:textId="77777777" w:rsidR="00EA2DC9" w:rsidRDefault="00000000">
            <w:pPr>
              <w:adjustRightInd w:val="0"/>
              <w:snapToGrid w:val="0"/>
              <w:spacing w:line="312" w:lineRule="auto"/>
              <w:rPr>
                <w:rFonts w:asciiTheme="minorEastAsia" w:eastAsiaTheme="minorEastAsia" w:hAnsiTheme="minorEastAsia"/>
                <w:color w:val="000000" w:themeColor="text1"/>
                <w:sz w:val="28"/>
                <w:szCs w:val="28"/>
              </w:rPr>
            </w:pPr>
            <w:r>
              <w:rPr>
                <w:rFonts w:asciiTheme="minorEastAsia" w:eastAsiaTheme="minorEastAsia" w:hAnsiTheme="minorEastAsia"/>
                <w:b/>
                <w:bCs/>
                <w:color w:val="000000" w:themeColor="text1"/>
                <w:sz w:val="28"/>
                <w:szCs w:val="28"/>
              </w:rPr>
              <w:t>Contact Person</w:t>
            </w:r>
          </w:p>
        </w:tc>
        <w:tc>
          <w:tcPr>
            <w:tcW w:w="1808" w:type="dxa"/>
            <w:shd w:val="clear" w:color="auto" w:fill="auto"/>
            <w:tcMar>
              <w:top w:w="15" w:type="dxa"/>
              <w:left w:w="85" w:type="dxa"/>
              <w:bottom w:w="0" w:type="dxa"/>
              <w:right w:w="85" w:type="dxa"/>
            </w:tcMar>
            <w:vAlign w:val="center"/>
          </w:tcPr>
          <w:p w14:paraId="297596C0" w14:textId="77777777" w:rsidR="00EA2DC9" w:rsidRDefault="00000000">
            <w:pPr>
              <w:adjustRightInd w:val="0"/>
              <w:snapToGrid w:val="0"/>
              <w:spacing w:line="312" w:lineRule="auto"/>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 </w:t>
            </w:r>
          </w:p>
        </w:tc>
        <w:tc>
          <w:tcPr>
            <w:tcW w:w="1275" w:type="dxa"/>
            <w:shd w:val="clear" w:color="auto" w:fill="D9D9D9"/>
            <w:tcMar>
              <w:top w:w="15" w:type="dxa"/>
              <w:left w:w="85" w:type="dxa"/>
              <w:bottom w:w="0" w:type="dxa"/>
              <w:right w:w="85" w:type="dxa"/>
            </w:tcMar>
            <w:vAlign w:val="center"/>
          </w:tcPr>
          <w:p w14:paraId="1F24FB93" w14:textId="77777777" w:rsidR="00EA2DC9" w:rsidRDefault="00000000">
            <w:pPr>
              <w:adjustRightInd w:val="0"/>
              <w:snapToGrid w:val="0"/>
              <w:spacing w:line="312" w:lineRule="auto"/>
              <w:rPr>
                <w:rFonts w:asciiTheme="minorEastAsia" w:eastAsiaTheme="minorEastAsia" w:hAnsiTheme="minorEastAsia"/>
                <w:color w:val="000000" w:themeColor="text1"/>
                <w:sz w:val="28"/>
                <w:szCs w:val="28"/>
              </w:rPr>
            </w:pPr>
            <w:r>
              <w:rPr>
                <w:rFonts w:asciiTheme="minorEastAsia" w:eastAsiaTheme="minorEastAsia" w:hAnsiTheme="minorEastAsia"/>
                <w:b/>
                <w:bCs/>
                <w:color w:val="000000" w:themeColor="text1"/>
                <w:sz w:val="28"/>
                <w:szCs w:val="28"/>
              </w:rPr>
              <w:t>Phone</w:t>
            </w:r>
          </w:p>
        </w:tc>
        <w:tc>
          <w:tcPr>
            <w:tcW w:w="2410" w:type="dxa"/>
            <w:shd w:val="clear" w:color="auto" w:fill="auto"/>
            <w:tcMar>
              <w:top w:w="15" w:type="dxa"/>
              <w:left w:w="85" w:type="dxa"/>
              <w:bottom w:w="0" w:type="dxa"/>
              <w:right w:w="85" w:type="dxa"/>
            </w:tcMar>
            <w:vAlign w:val="center"/>
          </w:tcPr>
          <w:p w14:paraId="68D3F63D" w14:textId="77777777" w:rsidR="00EA2DC9" w:rsidRDefault="00000000">
            <w:pPr>
              <w:adjustRightInd w:val="0"/>
              <w:snapToGrid w:val="0"/>
              <w:spacing w:line="312" w:lineRule="auto"/>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 </w:t>
            </w:r>
          </w:p>
        </w:tc>
      </w:tr>
      <w:tr w:rsidR="00EA2DC9" w14:paraId="02BA9647" w14:textId="77777777">
        <w:trPr>
          <w:trHeight w:val="861"/>
        </w:trPr>
        <w:tc>
          <w:tcPr>
            <w:tcW w:w="2718" w:type="dxa"/>
            <w:shd w:val="clear" w:color="auto" w:fill="D9D9D9"/>
            <w:tcMar>
              <w:top w:w="15" w:type="dxa"/>
              <w:left w:w="85" w:type="dxa"/>
              <w:bottom w:w="0" w:type="dxa"/>
              <w:right w:w="85" w:type="dxa"/>
            </w:tcMar>
            <w:vAlign w:val="center"/>
          </w:tcPr>
          <w:p w14:paraId="0F238B7F" w14:textId="77777777" w:rsidR="00EA2DC9" w:rsidRDefault="00000000">
            <w:pPr>
              <w:adjustRightInd w:val="0"/>
              <w:snapToGrid w:val="0"/>
              <w:spacing w:line="312" w:lineRule="auto"/>
              <w:rPr>
                <w:rFonts w:asciiTheme="minorEastAsia" w:eastAsiaTheme="minorEastAsia" w:hAnsiTheme="minorEastAsia"/>
                <w:color w:val="000000" w:themeColor="text1"/>
                <w:sz w:val="28"/>
                <w:szCs w:val="28"/>
              </w:rPr>
            </w:pPr>
            <w:r>
              <w:rPr>
                <w:rFonts w:asciiTheme="minorEastAsia" w:eastAsiaTheme="minorEastAsia" w:hAnsiTheme="minorEastAsia"/>
                <w:b/>
                <w:bCs/>
                <w:color w:val="000000" w:themeColor="text1"/>
                <w:sz w:val="28"/>
                <w:szCs w:val="28"/>
              </w:rPr>
              <w:t>Mai</w:t>
            </w:r>
            <w:r>
              <w:rPr>
                <w:rFonts w:asciiTheme="minorEastAsia" w:eastAsiaTheme="minorEastAsia" w:hAnsiTheme="minorEastAsia" w:hint="eastAsia"/>
                <w:b/>
                <w:bCs/>
                <w:color w:val="000000" w:themeColor="text1"/>
                <w:sz w:val="28"/>
                <w:szCs w:val="28"/>
              </w:rPr>
              <w:t>l</w:t>
            </w:r>
            <w:r>
              <w:rPr>
                <w:rFonts w:asciiTheme="minorEastAsia" w:eastAsiaTheme="minorEastAsia" w:hAnsiTheme="minorEastAsia"/>
                <w:b/>
                <w:bCs/>
                <w:color w:val="000000" w:themeColor="text1"/>
                <w:sz w:val="28"/>
                <w:szCs w:val="28"/>
              </w:rPr>
              <w:t xml:space="preserve"> </w:t>
            </w:r>
            <w:r>
              <w:rPr>
                <w:rFonts w:asciiTheme="minorEastAsia" w:eastAsiaTheme="minorEastAsia" w:hAnsiTheme="minorEastAsia" w:hint="eastAsia"/>
                <w:b/>
                <w:bCs/>
                <w:color w:val="000000" w:themeColor="text1"/>
                <w:sz w:val="28"/>
                <w:szCs w:val="28"/>
              </w:rPr>
              <w:t>Address</w:t>
            </w:r>
          </w:p>
        </w:tc>
        <w:tc>
          <w:tcPr>
            <w:tcW w:w="5493" w:type="dxa"/>
            <w:gridSpan w:val="3"/>
            <w:shd w:val="clear" w:color="auto" w:fill="auto"/>
            <w:tcMar>
              <w:top w:w="15" w:type="dxa"/>
              <w:left w:w="85" w:type="dxa"/>
              <w:bottom w:w="0" w:type="dxa"/>
              <w:right w:w="85" w:type="dxa"/>
            </w:tcMar>
            <w:vAlign w:val="center"/>
          </w:tcPr>
          <w:p w14:paraId="61AB4673" w14:textId="77777777" w:rsidR="00EA2DC9" w:rsidRDefault="00000000">
            <w:pPr>
              <w:adjustRightInd w:val="0"/>
              <w:snapToGrid w:val="0"/>
              <w:spacing w:line="312" w:lineRule="auto"/>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 </w:t>
            </w:r>
          </w:p>
        </w:tc>
      </w:tr>
      <w:tr w:rsidR="00EA2DC9" w14:paraId="3319572E" w14:textId="77777777">
        <w:trPr>
          <w:trHeight w:val="461"/>
        </w:trPr>
        <w:tc>
          <w:tcPr>
            <w:tcW w:w="2718" w:type="dxa"/>
            <w:shd w:val="clear" w:color="auto" w:fill="D9D9D9"/>
            <w:tcMar>
              <w:top w:w="15" w:type="dxa"/>
              <w:left w:w="85" w:type="dxa"/>
              <w:bottom w:w="0" w:type="dxa"/>
              <w:right w:w="85" w:type="dxa"/>
            </w:tcMar>
            <w:vAlign w:val="center"/>
          </w:tcPr>
          <w:p w14:paraId="4B23D5DE" w14:textId="77777777" w:rsidR="00EA2DC9" w:rsidRDefault="00000000">
            <w:pPr>
              <w:adjustRightInd w:val="0"/>
              <w:snapToGrid w:val="0"/>
              <w:spacing w:line="312" w:lineRule="auto"/>
              <w:rPr>
                <w:rFonts w:asciiTheme="minorEastAsia" w:eastAsiaTheme="minorEastAsia" w:hAnsiTheme="minorEastAsia"/>
                <w:color w:val="000000" w:themeColor="text1"/>
                <w:sz w:val="28"/>
                <w:szCs w:val="28"/>
              </w:rPr>
            </w:pPr>
            <w:r>
              <w:rPr>
                <w:rFonts w:asciiTheme="minorEastAsia" w:eastAsiaTheme="minorEastAsia" w:hAnsiTheme="minorEastAsia"/>
                <w:b/>
                <w:bCs/>
                <w:color w:val="000000" w:themeColor="text1"/>
                <w:sz w:val="28"/>
                <w:szCs w:val="28"/>
              </w:rPr>
              <w:t>Product/ System</w:t>
            </w:r>
          </w:p>
        </w:tc>
        <w:tc>
          <w:tcPr>
            <w:tcW w:w="5493" w:type="dxa"/>
            <w:gridSpan w:val="3"/>
            <w:shd w:val="clear" w:color="auto" w:fill="auto"/>
            <w:tcMar>
              <w:top w:w="15" w:type="dxa"/>
              <w:left w:w="85" w:type="dxa"/>
              <w:bottom w:w="0" w:type="dxa"/>
              <w:right w:w="85" w:type="dxa"/>
            </w:tcMar>
            <w:vAlign w:val="center"/>
          </w:tcPr>
          <w:p w14:paraId="38D088B5" w14:textId="77777777" w:rsidR="00EA2DC9" w:rsidRDefault="00000000">
            <w:pPr>
              <w:adjustRightInd w:val="0"/>
              <w:snapToGrid w:val="0"/>
              <w:spacing w:line="312" w:lineRule="auto"/>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 </w:t>
            </w:r>
          </w:p>
        </w:tc>
      </w:tr>
      <w:tr w:rsidR="00EA2DC9" w14:paraId="6FC35788" w14:textId="77777777">
        <w:trPr>
          <w:trHeight w:val="1261"/>
        </w:trPr>
        <w:tc>
          <w:tcPr>
            <w:tcW w:w="2718" w:type="dxa"/>
            <w:shd w:val="clear" w:color="auto" w:fill="D9D9D9"/>
            <w:tcMar>
              <w:top w:w="15" w:type="dxa"/>
              <w:left w:w="85" w:type="dxa"/>
              <w:bottom w:w="0" w:type="dxa"/>
              <w:right w:w="85" w:type="dxa"/>
            </w:tcMar>
            <w:vAlign w:val="center"/>
          </w:tcPr>
          <w:p w14:paraId="6E3247DD" w14:textId="77777777" w:rsidR="00EA2DC9" w:rsidRDefault="00000000">
            <w:pPr>
              <w:adjustRightInd w:val="0"/>
              <w:snapToGrid w:val="0"/>
              <w:spacing w:line="312" w:lineRule="auto"/>
              <w:rPr>
                <w:rFonts w:asciiTheme="minorEastAsia" w:eastAsiaTheme="minorEastAsia" w:hAnsiTheme="minorEastAsia"/>
                <w:color w:val="000000" w:themeColor="text1"/>
                <w:sz w:val="28"/>
                <w:szCs w:val="28"/>
              </w:rPr>
            </w:pPr>
            <w:r>
              <w:rPr>
                <w:rFonts w:asciiTheme="minorEastAsia" w:eastAsiaTheme="minorEastAsia" w:hAnsiTheme="minorEastAsia"/>
                <w:b/>
                <w:bCs/>
                <w:color w:val="000000" w:themeColor="text1"/>
                <w:sz w:val="28"/>
                <w:szCs w:val="28"/>
              </w:rPr>
              <w:t>Description</w:t>
            </w:r>
          </w:p>
        </w:tc>
        <w:tc>
          <w:tcPr>
            <w:tcW w:w="5493" w:type="dxa"/>
            <w:gridSpan w:val="3"/>
            <w:shd w:val="clear" w:color="auto" w:fill="auto"/>
            <w:tcMar>
              <w:top w:w="15" w:type="dxa"/>
              <w:left w:w="85" w:type="dxa"/>
              <w:bottom w:w="0" w:type="dxa"/>
              <w:right w:w="85" w:type="dxa"/>
            </w:tcMar>
            <w:vAlign w:val="center"/>
          </w:tcPr>
          <w:p w14:paraId="19FBE66B" w14:textId="77777777" w:rsidR="00EA2DC9" w:rsidRDefault="00000000">
            <w:pPr>
              <w:adjustRightInd w:val="0"/>
              <w:snapToGrid w:val="0"/>
              <w:spacing w:line="312" w:lineRule="auto"/>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 </w:t>
            </w:r>
          </w:p>
        </w:tc>
      </w:tr>
      <w:tr w:rsidR="00EA2DC9" w14:paraId="4EEB1AC4" w14:textId="77777777">
        <w:trPr>
          <w:trHeight w:val="353"/>
        </w:trPr>
        <w:tc>
          <w:tcPr>
            <w:tcW w:w="2718" w:type="dxa"/>
            <w:shd w:val="clear" w:color="auto" w:fill="D9D9D9"/>
            <w:tcMar>
              <w:top w:w="15" w:type="dxa"/>
              <w:left w:w="85" w:type="dxa"/>
              <w:bottom w:w="0" w:type="dxa"/>
              <w:right w:w="85" w:type="dxa"/>
            </w:tcMar>
            <w:vAlign w:val="center"/>
          </w:tcPr>
          <w:p w14:paraId="3401F33E" w14:textId="77777777" w:rsidR="00EA2DC9" w:rsidRDefault="00000000">
            <w:pPr>
              <w:adjustRightInd w:val="0"/>
              <w:snapToGrid w:val="0"/>
              <w:spacing w:line="312" w:lineRule="auto"/>
              <w:rPr>
                <w:rFonts w:asciiTheme="minorEastAsia" w:eastAsiaTheme="minorEastAsia" w:hAnsiTheme="minorEastAsia"/>
                <w:color w:val="000000" w:themeColor="text1"/>
                <w:sz w:val="28"/>
                <w:szCs w:val="28"/>
              </w:rPr>
            </w:pPr>
            <w:r>
              <w:rPr>
                <w:rFonts w:asciiTheme="minorEastAsia" w:eastAsiaTheme="minorEastAsia" w:hAnsiTheme="minorEastAsia"/>
                <w:b/>
                <w:bCs/>
                <w:color w:val="000000" w:themeColor="text1"/>
                <w:sz w:val="28"/>
                <w:szCs w:val="28"/>
              </w:rPr>
              <w:t>1</w:t>
            </w:r>
            <w:r>
              <w:rPr>
                <w:rFonts w:asciiTheme="minorEastAsia" w:eastAsiaTheme="minorEastAsia" w:hAnsiTheme="minorEastAsia"/>
                <w:b/>
                <w:bCs/>
                <w:color w:val="000000" w:themeColor="text1"/>
                <w:sz w:val="28"/>
                <w:szCs w:val="28"/>
                <w:vertAlign w:val="superscript"/>
              </w:rPr>
              <w:t>st</w:t>
            </w:r>
            <w:r>
              <w:rPr>
                <w:rFonts w:asciiTheme="minorEastAsia" w:eastAsiaTheme="minorEastAsia" w:hAnsiTheme="minorEastAsia"/>
                <w:b/>
                <w:bCs/>
                <w:color w:val="000000" w:themeColor="text1"/>
                <w:sz w:val="28"/>
                <w:szCs w:val="28"/>
              </w:rPr>
              <w:t xml:space="preserve"> launched time</w:t>
            </w:r>
          </w:p>
        </w:tc>
        <w:tc>
          <w:tcPr>
            <w:tcW w:w="5493" w:type="dxa"/>
            <w:gridSpan w:val="3"/>
            <w:shd w:val="clear" w:color="auto" w:fill="auto"/>
            <w:tcMar>
              <w:top w:w="15" w:type="dxa"/>
              <w:left w:w="85" w:type="dxa"/>
              <w:bottom w:w="0" w:type="dxa"/>
              <w:right w:w="85" w:type="dxa"/>
            </w:tcMar>
            <w:vAlign w:val="center"/>
          </w:tcPr>
          <w:p w14:paraId="49DD6EA9" w14:textId="77777777" w:rsidR="00EA2DC9" w:rsidRDefault="00000000">
            <w:pPr>
              <w:adjustRightInd w:val="0"/>
              <w:snapToGrid w:val="0"/>
              <w:spacing w:line="312" w:lineRule="auto"/>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 </w:t>
            </w:r>
          </w:p>
        </w:tc>
      </w:tr>
      <w:tr w:rsidR="00EA2DC9" w14:paraId="61FA25FC" w14:textId="77777777">
        <w:trPr>
          <w:trHeight w:val="4904"/>
        </w:trPr>
        <w:tc>
          <w:tcPr>
            <w:tcW w:w="2718" w:type="dxa"/>
            <w:shd w:val="clear" w:color="auto" w:fill="D9D9D9"/>
            <w:tcMar>
              <w:top w:w="15" w:type="dxa"/>
              <w:left w:w="85" w:type="dxa"/>
              <w:bottom w:w="0" w:type="dxa"/>
              <w:right w:w="85" w:type="dxa"/>
            </w:tcMar>
            <w:vAlign w:val="center"/>
          </w:tcPr>
          <w:p w14:paraId="2C6EB516" w14:textId="77777777" w:rsidR="00EA2DC9" w:rsidRDefault="00000000">
            <w:pPr>
              <w:adjustRightInd w:val="0"/>
              <w:snapToGrid w:val="0"/>
              <w:spacing w:line="312" w:lineRule="auto"/>
              <w:rPr>
                <w:rFonts w:asciiTheme="minorEastAsia" w:eastAsiaTheme="minorEastAsia" w:hAnsiTheme="minorEastAsia"/>
                <w:color w:val="000000" w:themeColor="text1"/>
                <w:sz w:val="28"/>
                <w:szCs w:val="28"/>
              </w:rPr>
            </w:pPr>
            <w:r>
              <w:rPr>
                <w:rFonts w:asciiTheme="minorEastAsia" w:eastAsiaTheme="minorEastAsia" w:hAnsiTheme="minorEastAsia"/>
                <w:b/>
                <w:bCs/>
                <w:color w:val="000000" w:themeColor="text1"/>
                <w:sz w:val="28"/>
                <w:szCs w:val="28"/>
              </w:rPr>
              <w:t>Commitment</w:t>
            </w:r>
          </w:p>
        </w:tc>
        <w:tc>
          <w:tcPr>
            <w:tcW w:w="5493" w:type="dxa"/>
            <w:gridSpan w:val="3"/>
            <w:shd w:val="clear" w:color="auto" w:fill="auto"/>
            <w:tcMar>
              <w:top w:w="15" w:type="dxa"/>
              <w:left w:w="85" w:type="dxa"/>
              <w:bottom w:w="0" w:type="dxa"/>
              <w:right w:w="85" w:type="dxa"/>
            </w:tcMar>
            <w:vAlign w:val="center"/>
          </w:tcPr>
          <w:p w14:paraId="2E25C557" w14:textId="77777777" w:rsidR="00EA2DC9" w:rsidRDefault="00000000">
            <w:pPr>
              <w:numPr>
                <w:ilvl w:val="0"/>
                <w:numId w:val="6"/>
              </w:numPr>
              <w:adjustRightInd w:val="0"/>
              <w:snapToGrid w:val="0"/>
              <w:spacing w:line="312" w:lineRule="auto"/>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Our company promises the authenticity of the above information, and the product/ system is our own intellectual property.</w:t>
            </w:r>
          </w:p>
          <w:p w14:paraId="7A1064DB" w14:textId="77777777" w:rsidR="00EA2DC9" w:rsidRDefault="00000000">
            <w:pPr>
              <w:numPr>
                <w:ilvl w:val="0"/>
                <w:numId w:val="6"/>
              </w:numPr>
              <w:adjustRightInd w:val="0"/>
              <w:snapToGrid w:val="0"/>
              <w:spacing w:line="312" w:lineRule="auto"/>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The materials submitted can be used by the E-Paper Industry Alliance and the event organizer for external communication and market promotion.</w:t>
            </w:r>
          </w:p>
        </w:tc>
      </w:tr>
      <w:tr w:rsidR="00EA2DC9" w14:paraId="0048EE92" w14:textId="77777777">
        <w:trPr>
          <w:trHeight w:val="907"/>
        </w:trPr>
        <w:tc>
          <w:tcPr>
            <w:tcW w:w="2718" w:type="dxa"/>
            <w:shd w:val="clear" w:color="auto" w:fill="D9D9D9"/>
            <w:tcMar>
              <w:top w:w="15" w:type="dxa"/>
              <w:left w:w="85" w:type="dxa"/>
              <w:bottom w:w="0" w:type="dxa"/>
              <w:right w:w="85" w:type="dxa"/>
            </w:tcMar>
            <w:vAlign w:val="center"/>
          </w:tcPr>
          <w:p w14:paraId="54901B46" w14:textId="77777777" w:rsidR="00EA2DC9" w:rsidRDefault="00000000">
            <w:pPr>
              <w:adjustRightInd w:val="0"/>
              <w:snapToGrid w:val="0"/>
              <w:spacing w:line="312" w:lineRule="auto"/>
              <w:rPr>
                <w:rFonts w:asciiTheme="minorEastAsia" w:eastAsiaTheme="minorEastAsia" w:hAnsiTheme="minorEastAsia"/>
                <w:color w:val="000000" w:themeColor="text1"/>
                <w:sz w:val="28"/>
                <w:szCs w:val="28"/>
              </w:rPr>
            </w:pPr>
            <w:r>
              <w:rPr>
                <w:rFonts w:asciiTheme="minorEastAsia" w:eastAsiaTheme="minorEastAsia" w:hAnsiTheme="minorEastAsia"/>
                <w:b/>
                <w:bCs/>
                <w:color w:val="000000" w:themeColor="text1"/>
                <w:sz w:val="28"/>
                <w:szCs w:val="28"/>
              </w:rPr>
              <w:t>Chop</w:t>
            </w:r>
          </w:p>
        </w:tc>
        <w:tc>
          <w:tcPr>
            <w:tcW w:w="5493" w:type="dxa"/>
            <w:gridSpan w:val="3"/>
            <w:shd w:val="clear" w:color="auto" w:fill="auto"/>
            <w:tcMar>
              <w:top w:w="15" w:type="dxa"/>
              <w:left w:w="85" w:type="dxa"/>
              <w:bottom w:w="0" w:type="dxa"/>
              <w:right w:w="85" w:type="dxa"/>
            </w:tcMar>
            <w:vAlign w:val="center"/>
          </w:tcPr>
          <w:p w14:paraId="37732765" w14:textId="77777777" w:rsidR="00EA2DC9" w:rsidRDefault="00000000">
            <w:pPr>
              <w:adjustRightInd w:val="0"/>
              <w:snapToGrid w:val="0"/>
              <w:spacing w:line="312" w:lineRule="auto"/>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 </w:t>
            </w:r>
          </w:p>
          <w:p w14:paraId="57BB14CC" w14:textId="77777777" w:rsidR="00EA2DC9" w:rsidRDefault="00EA2DC9">
            <w:pPr>
              <w:adjustRightInd w:val="0"/>
              <w:snapToGrid w:val="0"/>
              <w:spacing w:line="312" w:lineRule="auto"/>
              <w:rPr>
                <w:rFonts w:asciiTheme="minorEastAsia" w:eastAsiaTheme="minorEastAsia" w:hAnsiTheme="minorEastAsia"/>
                <w:color w:val="000000" w:themeColor="text1"/>
                <w:sz w:val="28"/>
                <w:szCs w:val="28"/>
              </w:rPr>
            </w:pPr>
          </w:p>
          <w:p w14:paraId="3F19BE69" w14:textId="77777777" w:rsidR="00EA2DC9" w:rsidRDefault="00EA2DC9">
            <w:pPr>
              <w:adjustRightInd w:val="0"/>
              <w:snapToGrid w:val="0"/>
              <w:spacing w:line="312" w:lineRule="auto"/>
              <w:rPr>
                <w:rFonts w:asciiTheme="minorEastAsia" w:eastAsiaTheme="minorEastAsia" w:hAnsiTheme="minorEastAsia"/>
                <w:color w:val="000000" w:themeColor="text1"/>
                <w:sz w:val="28"/>
                <w:szCs w:val="28"/>
              </w:rPr>
            </w:pPr>
          </w:p>
          <w:p w14:paraId="59AA95FD" w14:textId="77777777" w:rsidR="00EA2DC9" w:rsidRDefault="00EA2DC9">
            <w:pPr>
              <w:adjustRightInd w:val="0"/>
              <w:snapToGrid w:val="0"/>
              <w:spacing w:line="312" w:lineRule="auto"/>
              <w:rPr>
                <w:rFonts w:asciiTheme="minorEastAsia" w:eastAsiaTheme="minorEastAsia" w:hAnsiTheme="minorEastAsia"/>
                <w:color w:val="000000" w:themeColor="text1"/>
                <w:sz w:val="28"/>
                <w:szCs w:val="28"/>
              </w:rPr>
            </w:pPr>
          </w:p>
        </w:tc>
      </w:tr>
    </w:tbl>
    <w:p w14:paraId="08F4FA7C" w14:textId="77777777" w:rsidR="00EA2DC9" w:rsidRDefault="00EA2DC9">
      <w:pPr>
        <w:adjustRightInd w:val="0"/>
        <w:snapToGrid w:val="0"/>
        <w:spacing w:line="312" w:lineRule="auto"/>
        <w:rPr>
          <w:rFonts w:asciiTheme="minorEastAsia" w:eastAsiaTheme="minorEastAsia" w:hAnsiTheme="minorEastAsia"/>
          <w:color w:val="000000" w:themeColor="text1"/>
        </w:rPr>
      </w:pPr>
    </w:p>
    <w:sectPr w:rsidR="00EA2DC9">
      <w:headerReference w:type="default" r:id="rId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02B0D" w14:textId="77777777" w:rsidR="007F7848" w:rsidRDefault="007F7848">
      <w:r>
        <w:separator/>
      </w:r>
    </w:p>
  </w:endnote>
  <w:endnote w:type="continuationSeparator" w:id="0">
    <w:p w14:paraId="50CC7FF5" w14:textId="77777777" w:rsidR="007F7848" w:rsidRDefault="007F7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265C1" w14:textId="77777777" w:rsidR="007F7848" w:rsidRDefault="007F7848">
      <w:r>
        <w:separator/>
      </w:r>
    </w:p>
  </w:footnote>
  <w:footnote w:type="continuationSeparator" w:id="0">
    <w:p w14:paraId="1E33EB40" w14:textId="77777777" w:rsidR="007F7848" w:rsidRDefault="007F7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46711" w14:textId="710A0630" w:rsidR="00EA2DC9" w:rsidRDefault="008C532E">
    <w:pPr>
      <w:pBdr>
        <w:bottom w:val="single" w:sz="6" w:space="1" w:color="auto"/>
      </w:pBdr>
    </w:pPr>
    <w:r w:rsidRPr="008C532E">
      <w:rPr>
        <w:noProof/>
      </w:rPr>
      <w:drawing>
        <wp:inline distT="0" distB="0" distL="0" distR="0" wp14:anchorId="3753C7BA" wp14:editId="6F9ECD63">
          <wp:extent cx="968951" cy="27496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74030" cy="304778"/>
                  </a:xfrm>
                  <a:prstGeom prst="rect">
                    <a:avLst/>
                  </a:prstGeom>
                </pic:spPr>
              </pic:pic>
            </a:graphicData>
          </a:graphic>
        </wp:inline>
      </w:drawing>
    </w:r>
    <w:r>
      <w:tab/>
    </w:r>
    <w:r>
      <w:tab/>
    </w:r>
    <w:r>
      <w:tab/>
    </w:r>
    <w:r>
      <w:tab/>
    </w:r>
    <w:r>
      <w:rPr>
        <w:rFonts w:hint="eastAsia"/>
      </w:rPr>
      <w:t>inn.</w:t>
    </w:r>
    <w:r>
      <w:t>epaperia.com</w:t>
    </w:r>
    <w:r>
      <w:rPr>
        <w:rFonts w:hint="eastAsia"/>
      </w:rPr>
      <w:tab/>
    </w:r>
    <w:r>
      <w:tab/>
    </w:r>
    <w:r>
      <w:tab/>
    </w:r>
    <w:r>
      <w:tab/>
    </w:r>
    <w:r w:rsidR="00AB4120">
      <w:t xml:space="preserve"> </w:t>
    </w:r>
    <w:r w:rsidR="00AB4120" w:rsidRPr="00AB4120">
      <w:rPr>
        <w:noProof/>
      </w:rPr>
      <w:drawing>
        <wp:inline distT="0" distB="0" distL="0" distR="0" wp14:anchorId="57E1A91D" wp14:editId="03AF2423">
          <wp:extent cx="1064651" cy="278296"/>
          <wp:effectExtent l="0" t="0" r="254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10293" t="13515" r="3939" b="12422"/>
                  <a:stretch/>
                </pic:blipFill>
                <pic:spPr bwMode="auto">
                  <a:xfrm>
                    <a:off x="0" y="0"/>
                    <a:ext cx="1136508" cy="297079"/>
                  </a:xfrm>
                  <a:prstGeom prst="rect">
                    <a:avLst/>
                  </a:prstGeom>
                  <a:ln>
                    <a:noFill/>
                  </a:ln>
                  <a:extLst>
                    <a:ext uri="{53640926-AAD7-44D8-BBD7-CCE9431645EC}">
                      <a14:shadowObscured xmlns:a14="http://schemas.microsoft.com/office/drawing/2010/main"/>
                    </a:ext>
                  </a:extLst>
                </pic:spPr>
              </pic:pic>
            </a:graphicData>
          </a:graphic>
        </wp:inline>
      </w:drawing>
    </w:r>
  </w:p>
  <w:p w14:paraId="17D2AE7A" w14:textId="77777777" w:rsidR="00EA2DC9" w:rsidRDefault="00EA2D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3E7"/>
    <w:multiLevelType w:val="hybridMultilevel"/>
    <w:tmpl w:val="8EC20EA8"/>
    <w:lvl w:ilvl="0" w:tplc="BA2242C8">
      <w:start w:val="1"/>
      <w:numFmt w:val="bullet"/>
      <w:lvlText w:val="•"/>
      <w:lvlJc w:val="left"/>
      <w:pPr>
        <w:tabs>
          <w:tab w:val="num" w:pos="720"/>
        </w:tabs>
        <w:ind w:left="720" w:hanging="360"/>
      </w:pPr>
      <w:rPr>
        <w:rFonts w:ascii="Arial" w:hAnsi="Arial" w:hint="default"/>
      </w:rPr>
    </w:lvl>
    <w:lvl w:ilvl="1" w:tplc="61E62062" w:tentative="1">
      <w:start w:val="1"/>
      <w:numFmt w:val="bullet"/>
      <w:lvlText w:val="•"/>
      <w:lvlJc w:val="left"/>
      <w:pPr>
        <w:tabs>
          <w:tab w:val="num" w:pos="1440"/>
        </w:tabs>
        <w:ind w:left="1440" w:hanging="360"/>
      </w:pPr>
      <w:rPr>
        <w:rFonts w:ascii="Arial" w:hAnsi="Arial" w:hint="default"/>
      </w:rPr>
    </w:lvl>
    <w:lvl w:ilvl="2" w:tplc="C6DEB3B4" w:tentative="1">
      <w:start w:val="1"/>
      <w:numFmt w:val="bullet"/>
      <w:lvlText w:val="•"/>
      <w:lvlJc w:val="left"/>
      <w:pPr>
        <w:tabs>
          <w:tab w:val="num" w:pos="2160"/>
        </w:tabs>
        <w:ind w:left="2160" w:hanging="360"/>
      </w:pPr>
      <w:rPr>
        <w:rFonts w:ascii="Arial" w:hAnsi="Arial" w:hint="default"/>
      </w:rPr>
    </w:lvl>
    <w:lvl w:ilvl="3" w:tplc="AB76532C" w:tentative="1">
      <w:start w:val="1"/>
      <w:numFmt w:val="bullet"/>
      <w:lvlText w:val="•"/>
      <w:lvlJc w:val="left"/>
      <w:pPr>
        <w:tabs>
          <w:tab w:val="num" w:pos="2880"/>
        </w:tabs>
        <w:ind w:left="2880" w:hanging="360"/>
      </w:pPr>
      <w:rPr>
        <w:rFonts w:ascii="Arial" w:hAnsi="Arial" w:hint="default"/>
      </w:rPr>
    </w:lvl>
    <w:lvl w:ilvl="4" w:tplc="49CC78AE" w:tentative="1">
      <w:start w:val="1"/>
      <w:numFmt w:val="bullet"/>
      <w:lvlText w:val="•"/>
      <w:lvlJc w:val="left"/>
      <w:pPr>
        <w:tabs>
          <w:tab w:val="num" w:pos="3600"/>
        </w:tabs>
        <w:ind w:left="3600" w:hanging="360"/>
      </w:pPr>
      <w:rPr>
        <w:rFonts w:ascii="Arial" w:hAnsi="Arial" w:hint="default"/>
      </w:rPr>
    </w:lvl>
    <w:lvl w:ilvl="5" w:tplc="447CB462" w:tentative="1">
      <w:start w:val="1"/>
      <w:numFmt w:val="bullet"/>
      <w:lvlText w:val="•"/>
      <w:lvlJc w:val="left"/>
      <w:pPr>
        <w:tabs>
          <w:tab w:val="num" w:pos="4320"/>
        </w:tabs>
        <w:ind w:left="4320" w:hanging="360"/>
      </w:pPr>
      <w:rPr>
        <w:rFonts w:ascii="Arial" w:hAnsi="Arial" w:hint="default"/>
      </w:rPr>
    </w:lvl>
    <w:lvl w:ilvl="6" w:tplc="96DACE2A" w:tentative="1">
      <w:start w:val="1"/>
      <w:numFmt w:val="bullet"/>
      <w:lvlText w:val="•"/>
      <w:lvlJc w:val="left"/>
      <w:pPr>
        <w:tabs>
          <w:tab w:val="num" w:pos="5040"/>
        </w:tabs>
        <w:ind w:left="5040" w:hanging="360"/>
      </w:pPr>
      <w:rPr>
        <w:rFonts w:ascii="Arial" w:hAnsi="Arial" w:hint="default"/>
      </w:rPr>
    </w:lvl>
    <w:lvl w:ilvl="7" w:tplc="A724B6D6" w:tentative="1">
      <w:start w:val="1"/>
      <w:numFmt w:val="bullet"/>
      <w:lvlText w:val="•"/>
      <w:lvlJc w:val="left"/>
      <w:pPr>
        <w:tabs>
          <w:tab w:val="num" w:pos="5760"/>
        </w:tabs>
        <w:ind w:left="5760" w:hanging="360"/>
      </w:pPr>
      <w:rPr>
        <w:rFonts w:ascii="Arial" w:hAnsi="Arial" w:hint="default"/>
      </w:rPr>
    </w:lvl>
    <w:lvl w:ilvl="8" w:tplc="B96A912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17E158F"/>
    <w:multiLevelType w:val="hybridMultilevel"/>
    <w:tmpl w:val="760AF5F2"/>
    <w:lvl w:ilvl="0" w:tplc="0A3C0810">
      <w:start w:val="1"/>
      <w:numFmt w:val="bullet"/>
      <w:lvlText w:val="•"/>
      <w:lvlJc w:val="left"/>
      <w:pPr>
        <w:tabs>
          <w:tab w:val="num" w:pos="720"/>
        </w:tabs>
        <w:ind w:left="720" w:hanging="360"/>
      </w:pPr>
      <w:rPr>
        <w:rFonts w:ascii="Arial" w:hAnsi="Arial" w:hint="default"/>
      </w:rPr>
    </w:lvl>
    <w:lvl w:ilvl="1" w:tplc="C9F8ABD8" w:tentative="1">
      <w:start w:val="1"/>
      <w:numFmt w:val="bullet"/>
      <w:lvlText w:val="•"/>
      <w:lvlJc w:val="left"/>
      <w:pPr>
        <w:tabs>
          <w:tab w:val="num" w:pos="1440"/>
        </w:tabs>
        <w:ind w:left="1440" w:hanging="360"/>
      </w:pPr>
      <w:rPr>
        <w:rFonts w:ascii="Arial" w:hAnsi="Arial" w:hint="default"/>
      </w:rPr>
    </w:lvl>
    <w:lvl w:ilvl="2" w:tplc="0BAE7E68" w:tentative="1">
      <w:start w:val="1"/>
      <w:numFmt w:val="bullet"/>
      <w:lvlText w:val="•"/>
      <w:lvlJc w:val="left"/>
      <w:pPr>
        <w:tabs>
          <w:tab w:val="num" w:pos="2160"/>
        </w:tabs>
        <w:ind w:left="2160" w:hanging="360"/>
      </w:pPr>
      <w:rPr>
        <w:rFonts w:ascii="Arial" w:hAnsi="Arial" w:hint="default"/>
      </w:rPr>
    </w:lvl>
    <w:lvl w:ilvl="3" w:tplc="B7EA0C32" w:tentative="1">
      <w:start w:val="1"/>
      <w:numFmt w:val="bullet"/>
      <w:lvlText w:val="•"/>
      <w:lvlJc w:val="left"/>
      <w:pPr>
        <w:tabs>
          <w:tab w:val="num" w:pos="2880"/>
        </w:tabs>
        <w:ind w:left="2880" w:hanging="360"/>
      </w:pPr>
      <w:rPr>
        <w:rFonts w:ascii="Arial" w:hAnsi="Arial" w:hint="default"/>
      </w:rPr>
    </w:lvl>
    <w:lvl w:ilvl="4" w:tplc="30F237D0" w:tentative="1">
      <w:start w:val="1"/>
      <w:numFmt w:val="bullet"/>
      <w:lvlText w:val="•"/>
      <w:lvlJc w:val="left"/>
      <w:pPr>
        <w:tabs>
          <w:tab w:val="num" w:pos="3600"/>
        </w:tabs>
        <w:ind w:left="3600" w:hanging="360"/>
      </w:pPr>
      <w:rPr>
        <w:rFonts w:ascii="Arial" w:hAnsi="Arial" w:hint="default"/>
      </w:rPr>
    </w:lvl>
    <w:lvl w:ilvl="5" w:tplc="7B4C9288" w:tentative="1">
      <w:start w:val="1"/>
      <w:numFmt w:val="bullet"/>
      <w:lvlText w:val="•"/>
      <w:lvlJc w:val="left"/>
      <w:pPr>
        <w:tabs>
          <w:tab w:val="num" w:pos="4320"/>
        </w:tabs>
        <w:ind w:left="4320" w:hanging="360"/>
      </w:pPr>
      <w:rPr>
        <w:rFonts w:ascii="Arial" w:hAnsi="Arial" w:hint="default"/>
      </w:rPr>
    </w:lvl>
    <w:lvl w:ilvl="6" w:tplc="10B66D52" w:tentative="1">
      <w:start w:val="1"/>
      <w:numFmt w:val="bullet"/>
      <w:lvlText w:val="•"/>
      <w:lvlJc w:val="left"/>
      <w:pPr>
        <w:tabs>
          <w:tab w:val="num" w:pos="5040"/>
        </w:tabs>
        <w:ind w:left="5040" w:hanging="360"/>
      </w:pPr>
      <w:rPr>
        <w:rFonts w:ascii="Arial" w:hAnsi="Arial" w:hint="default"/>
      </w:rPr>
    </w:lvl>
    <w:lvl w:ilvl="7" w:tplc="5FEA14C0" w:tentative="1">
      <w:start w:val="1"/>
      <w:numFmt w:val="bullet"/>
      <w:lvlText w:val="•"/>
      <w:lvlJc w:val="left"/>
      <w:pPr>
        <w:tabs>
          <w:tab w:val="num" w:pos="5760"/>
        </w:tabs>
        <w:ind w:left="5760" w:hanging="360"/>
      </w:pPr>
      <w:rPr>
        <w:rFonts w:ascii="Arial" w:hAnsi="Arial" w:hint="default"/>
      </w:rPr>
    </w:lvl>
    <w:lvl w:ilvl="8" w:tplc="68EA714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91F06B1"/>
    <w:multiLevelType w:val="hybridMultilevel"/>
    <w:tmpl w:val="B4165D48"/>
    <w:lvl w:ilvl="0" w:tplc="E698EE88">
      <w:start w:val="1"/>
      <w:numFmt w:val="bullet"/>
      <w:lvlText w:val="•"/>
      <w:lvlJc w:val="left"/>
      <w:pPr>
        <w:tabs>
          <w:tab w:val="num" w:pos="720"/>
        </w:tabs>
        <w:ind w:left="720" w:hanging="360"/>
      </w:pPr>
      <w:rPr>
        <w:rFonts w:ascii="Arial" w:hAnsi="Arial" w:hint="default"/>
      </w:rPr>
    </w:lvl>
    <w:lvl w:ilvl="1" w:tplc="8200DF8A" w:tentative="1">
      <w:start w:val="1"/>
      <w:numFmt w:val="bullet"/>
      <w:lvlText w:val="•"/>
      <w:lvlJc w:val="left"/>
      <w:pPr>
        <w:tabs>
          <w:tab w:val="num" w:pos="1440"/>
        </w:tabs>
        <w:ind w:left="1440" w:hanging="360"/>
      </w:pPr>
      <w:rPr>
        <w:rFonts w:ascii="Arial" w:hAnsi="Arial" w:hint="default"/>
      </w:rPr>
    </w:lvl>
    <w:lvl w:ilvl="2" w:tplc="708E9B1E" w:tentative="1">
      <w:start w:val="1"/>
      <w:numFmt w:val="bullet"/>
      <w:lvlText w:val="•"/>
      <w:lvlJc w:val="left"/>
      <w:pPr>
        <w:tabs>
          <w:tab w:val="num" w:pos="2160"/>
        </w:tabs>
        <w:ind w:left="2160" w:hanging="360"/>
      </w:pPr>
      <w:rPr>
        <w:rFonts w:ascii="Arial" w:hAnsi="Arial" w:hint="default"/>
      </w:rPr>
    </w:lvl>
    <w:lvl w:ilvl="3" w:tplc="73C6FC08" w:tentative="1">
      <w:start w:val="1"/>
      <w:numFmt w:val="bullet"/>
      <w:lvlText w:val="•"/>
      <w:lvlJc w:val="left"/>
      <w:pPr>
        <w:tabs>
          <w:tab w:val="num" w:pos="2880"/>
        </w:tabs>
        <w:ind w:left="2880" w:hanging="360"/>
      </w:pPr>
      <w:rPr>
        <w:rFonts w:ascii="Arial" w:hAnsi="Arial" w:hint="default"/>
      </w:rPr>
    </w:lvl>
    <w:lvl w:ilvl="4" w:tplc="6C5A24CC" w:tentative="1">
      <w:start w:val="1"/>
      <w:numFmt w:val="bullet"/>
      <w:lvlText w:val="•"/>
      <w:lvlJc w:val="left"/>
      <w:pPr>
        <w:tabs>
          <w:tab w:val="num" w:pos="3600"/>
        </w:tabs>
        <w:ind w:left="3600" w:hanging="360"/>
      </w:pPr>
      <w:rPr>
        <w:rFonts w:ascii="Arial" w:hAnsi="Arial" w:hint="default"/>
      </w:rPr>
    </w:lvl>
    <w:lvl w:ilvl="5" w:tplc="002A9292" w:tentative="1">
      <w:start w:val="1"/>
      <w:numFmt w:val="bullet"/>
      <w:lvlText w:val="•"/>
      <w:lvlJc w:val="left"/>
      <w:pPr>
        <w:tabs>
          <w:tab w:val="num" w:pos="4320"/>
        </w:tabs>
        <w:ind w:left="4320" w:hanging="360"/>
      </w:pPr>
      <w:rPr>
        <w:rFonts w:ascii="Arial" w:hAnsi="Arial" w:hint="default"/>
      </w:rPr>
    </w:lvl>
    <w:lvl w:ilvl="6" w:tplc="866A23F8" w:tentative="1">
      <w:start w:val="1"/>
      <w:numFmt w:val="bullet"/>
      <w:lvlText w:val="•"/>
      <w:lvlJc w:val="left"/>
      <w:pPr>
        <w:tabs>
          <w:tab w:val="num" w:pos="5040"/>
        </w:tabs>
        <w:ind w:left="5040" w:hanging="360"/>
      </w:pPr>
      <w:rPr>
        <w:rFonts w:ascii="Arial" w:hAnsi="Arial" w:hint="default"/>
      </w:rPr>
    </w:lvl>
    <w:lvl w:ilvl="7" w:tplc="3318832C" w:tentative="1">
      <w:start w:val="1"/>
      <w:numFmt w:val="bullet"/>
      <w:lvlText w:val="•"/>
      <w:lvlJc w:val="left"/>
      <w:pPr>
        <w:tabs>
          <w:tab w:val="num" w:pos="5760"/>
        </w:tabs>
        <w:ind w:left="5760" w:hanging="360"/>
      </w:pPr>
      <w:rPr>
        <w:rFonts w:ascii="Arial" w:hAnsi="Arial" w:hint="default"/>
      </w:rPr>
    </w:lvl>
    <w:lvl w:ilvl="8" w:tplc="AD10EEF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BCE02E6"/>
    <w:multiLevelType w:val="multilevel"/>
    <w:tmpl w:val="3BCE02E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 w15:restartNumberingAfterBreak="0">
    <w:nsid w:val="4D086C44"/>
    <w:multiLevelType w:val="multilevel"/>
    <w:tmpl w:val="4D086C44"/>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5" w15:restartNumberingAfterBreak="0">
    <w:nsid w:val="5A3D0D19"/>
    <w:multiLevelType w:val="multilevel"/>
    <w:tmpl w:val="6A7ED2E2"/>
    <w:lvl w:ilvl="0">
      <w:start w:val="1"/>
      <w:numFmt w:val="decimal"/>
      <w:lvlText w:val="%1."/>
      <w:lvlJc w:val="left"/>
      <w:pPr>
        <w:ind w:left="360" w:hanging="360"/>
      </w:pPr>
      <w:rPr>
        <w:rFonts w:ascii="Arial" w:hAnsi="Arial"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B656833"/>
    <w:multiLevelType w:val="multilevel"/>
    <w:tmpl w:val="5B656833"/>
    <w:lvl w:ilvl="0">
      <w:start w:val="1"/>
      <w:numFmt w:val="bullet"/>
      <w:lvlText w:val=""/>
      <w:lvlJc w:val="left"/>
      <w:pPr>
        <w:ind w:left="0" w:hanging="420"/>
      </w:pPr>
      <w:rPr>
        <w:rFonts w:ascii="Wingdings" w:hAnsi="Wingdings"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7" w15:restartNumberingAfterBreak="0">
    <w:nsid w:val="5B8E205E"/>
    <w:multiLevelType w:val="hybridMultilevel"/>
    <w:tmpl w:val="BDEA59BA"/>
    <w:lvl w:ilvl="0" w:tplc="89D8C756">
      <w:start w:val="1"/>
      <w:numFmt w:val="bullet"/>
      <w:lvlText w:val="•"/>
      <w:lvlJc w:val="left"/>
      <w:pPr>
        <w:tabs>
          <w:tab w:val="num" w:pos="720"/>
        </w:tabs>
        <w:ind w:left="720" w:hanging="360"/>
      </w:pPr>
      <w:rPr>
        <w:rFonts w:ascii="Arial" w:hAnsi="Arial" w:hint="default"/>
      </w:rPr>
    </w:lvl>
    <w:lvl w:ilvl="1" w:tplc="C7DCD078" w:tentative="1">
      <w:start w:val="1"/>
      <w:numFmt w:val="bullet"/>
      <w:lvlText w:val="•"/>
      <w:lvlJc w:val="left"/>
      <w:pPr>
        <w:tabs>
          <w:tab w:val="num" w:pos="1440"/>
        </w:tabs>
        <w:ind w:left="1440" w:hanging="360"/>
      </w:pPr>
      <w:rPr>
        <w:rFonts w:ascii="Arial" w:hAnsi="Arial" w:hint="default"/>
      </w:rPr>
    </w:lvl>
    <w:lvl w:ilvl="2" w:tplc="38045850" w:tentative="1">
      <w:start w:val="1"/>
      <w:numFmt w:val="bullet"/>
      <w:lvlText w:val="•"/>
      <w:lvlJc w:val="left"/>
      <w:pPr>
        <w:tabs>
          <w:tab w:val="num" w:pos="2160"/>
        </w:tabs>
        <w:ind w:left="2160" w:hanging="360"/>
      </w:pPr>
      <w:rPr>
        <w:rFonts w:ascii="Arial" w:hAnsi="Arial" w:hint="default"/>
      </w:rPr>
    </w:lvl>
    <w:lvl w:ilvl="3" w:tplc="603EABF4" w:tentative="1">
      <w:start w:val="1"/>
      <w:numFmt w:val="bullet"/>
      <w:lvlText w:val="•"/>
      <w:lvlJc w:val="left"/>
      <w:pPr>
        <w:tabs>
          <w:tab w:val="num" w:pos="2880"/>
        </w:tabs>
        <w:ind w:left="2880" w:hanging="360"/>
      </w:pPr>
      <w:rPr>
        <w:rFonts w:ascii="Arial" w:hAnsi="Arial" w:hint="default"/>
      </w:rPr>
    </w:lvl>
    <w:lvl w:ilvl="4" w:tplc="62DE618E" w:tentative="1">
      <w:start w:val="1"/>
      <w:numFmt w:val="bullet"/>
      <w:lvlText w:val="•"/>
      <w:lvlJc w:val="left"/>
      <w:pPr>
        <w:tabs>
          <w:tab w:val="num" w:pos="3600"/>
        </w:tabs>
        <w:ind w:left="3600" w:hanging="360"/>
      </w:pPr>
      <w:rPr>
        <w:rFonts w:ascii="Arial" w:hAnsi="Arial" w:hint="default"/>
      </w:rPr>
    </w:lvl>
    <w:lvl w:ilvl="5" w:tplc="183618D2" w:tentative="1">
      <w:start w:val="1"/>
      <w:numFmt w:val="bullet"/>
      <w:lvlText w:val="•"/>
      <w:lvlJc w:val="left"/>
      <w:pPr>
        <w:tabs>
          <w:tab w:val="num" w:pos="4320"/>
        </w:tabs>
        <w:ind w:left="4320" w:hanging="360"/>
      </w:pPr>
      <w:rPr>
        <w:rFonts w:ascii="Arial" w:hAnsi="Arial" w:hint="default"/>
      </w:rPr>
    </w:lvl>
    <w:lvl w:ilvl="6" w:tplc="ACD4AE54" w:tentative="1">
      <w:start w:val="1"/>
      <w:numFmt w:val="bullet"/>
      <w:lvlText w:val="•"/>
      <w:lvlJc w:val="left"/>
      <w:pPr>
        <w:tabs>
          <w:tab w:val="num" w:pos="5040"/>
        </w:tabs>
        <w:ind w:left="5040" w:hanging="360"/>
      </w:pPr>
      <w:rPr>
        <w:rFonts w:ascii="Arial" w:hAnsi="Arial" w:hint="default"/>
      </w:rPr>
    </w:lvl>
    <w:lvl w:ilvl="7" w:tplc="5C88286E" w:tentative="1">
      <w:start w:val="1"/>
      <w:numFmt w:val="bullet"/>
      <w:lvlText w:val="•"/>
      <w:lvlJc w:val="left"/>
      <w:pPr>
        <w:tabs>
          <w:tab w:val="num" w:pos="5760"/>
        </w:tabs>
        <w:ind w:left="5760" w:hanging="360"/>
      </w:pPr>
      <w:rPr>
        <w:rFonts w:ascii="Arial" w:hAnsi="Arial" w:hint="default"/>
      </w:rPr>
    </w:lvl>
    <w:lvl w:ilvl="8" w:tplc="5AD4FF5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7C344E5"/>
    <w:multiLevelType w:val="multilevel"/>
    <w:tmpl w:val="77C344E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77EE32D8"/>
    <w:multiLevelType w:val="multilevel"/>
    <w:tmpl w:val="77EE32D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38944050">
    <w:abstractNumId w:val="5"/>
  </w:num>
  <w:num w:numId="2" w16cid:durableId="306980527">
    <w:abstractNumId w:val="3"/>
  </w:num>
  <w:num w:numId="3" w16cid:durableId="1302032665">
    <w:abstractNumId w:val="9"/>
  </w:num>
  <w:num w:numId="4" w16cid:durableId="1984506212">
    <w:abstractNumId w:val="4"/>
  </w:num>
  <w:num w:numId="5" w16cid:durableId="918952616">
    <w:abstractNumId w:val="6"/>
  </w:num>
  <w:num w:numId="6" w16cid:durableId="1919049916">
    <w:abstractNumId w:val="8"/>
  </w:num>
  <w:num w:numId="7" w16cid:durableId="1367486697">
    <w:abstractNumId w:val="7"/>
  </w:num>
  <w:num w:numId="8" w16cid:durableId="304626456">
    <w:abstractNumId w:val="2"/>
  </w:num>
  <w:num w:numId="9" w16cid:durableId="493492488">
    <w:abstractNumId w:val="0"/>
  </w:num>
  <w:num w:numId="10" w16cid:durableId="1438599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kyZGZkYTFmODE4ZjlmMGVmOWM1YjM0ZmRiMjc1ZWIifQ=="/>
  </w:docVars>
  <w:rsids>
    <w:rsidRoot w:val="008114B7"/>
    <w:rsid w:val="000059DE"/>
    <w:rsid w:val="000739DA"/>
    <w:rsid w:val="00076891"/>
    <w:rsid w:val="00091D82"/>
    <w:rsid w:val="0009515F"/>
    <w:rsid w:val="000B1FF9"/>
    <w:rsid w:val="000E34D4"/>
    <w:rsid w:val="00125A6F"/>
    <w:rsid w:val="0016489C"/>
    <w:rsid w:val="001648BA"/>
    <w:rsid w:val="00171F60"/>
    <w:rsid w:val="001844EB"/>
    <w:rsid w:val="001A75C7"/>
    <w:rsid w:val="001B1EB7"/>
    <w:rsid w:val="001B3BCC"/>
    <w:rsid w:val="001C16DE"/>
    <w:rsid w:val="0028015E"/>
    <w:rsid w:val="002A4855"/>
    <w:rsid w:val="002A6834"/>
    <w:rsid w:val="002E5DFF"/>
    <w:rsid w:val="003031D2"/>
    <w:rsid w:val="00315EE6"/>
    <w:rsid w:val="003302E8"/>
    <w:rsid w:val="00352A94"/>
    <w:rsid w:val="003A6E89"/>
    <w:rsid w:val="003B51D4"/>
    <w:rsid w:val="003F741B"/>
    <w:rsid w:val="00404A22"/>
    <w:rsid w:val="004356D3"/>
    <w:rsid w:val="00457700"/>
    <w:rsid w:val="004C5973"/>
    <w:rsid w:val="004E5368"/>
    <w:rsid w:val="004F6817"/>
    <w:rsid w:val="005650D5"/>
    <w:rsid w:val="00571D87"/>
    <w:rsid w:val="00587E7E"/>
    <w:rsid w:val="005A4071"/>
    <w:rsid w:val="005C521D"/>
    <w:rsid w:val="005F50CD"/>
    <w:rsid w:val="0062571C"/>
    <w:rsid w:val="006F3301"/>
    <w:rsid w:val="00703349"/>
    <w:rsid w:val="00726C42"/>
    <w:rsid w:val="00753A77"/>
    <w:rsid w:val="007872BA"/>
    <w:rsid w:val="007E12B9"/>
    <w:rsid w:val="007F7848"/>
    <w:rsid w:val="008114B7"/>
    <w:rsid w:val="00863FCA"/>
    <w:rsid w:val="00897C63"/>
    <w:rsid w:val="008C532E"/>
    <w:rsid w:val="008D286F"/>
    <w:rsid w:val="008D3D7A"/>
    <w:rsid w:val="008E4839"/>
    <w:rsid w:val="008F2C24"/>
    <w:rsid w:val="009173F7"/>
    <w:rsid w:val="00932FD7"/>
    <w:rsid w:val="00935D6E"/>
    <w:rsid w:val="009445D9"/>
    <w:rsid w:val="00980A07"/>
    <w:rsid w:val="00993A60"/>
    <w:rsid w:val="009C2110"/>
    <w:rsid w:val="009E09C9"/>
    <w:rsid w:val="009F0966"/>
    <w:rsid w:val="00A20C35"/>
    <w:rsid w:val="00A22F0B"/>
    <w:rsid w:val="00A54961"/>
    <w:rsid w:val="00AB4120"/>
    <w:rsid w:val="00AD53B2"/>
    <w:rsid w:val="00B04AB1"/>
    <w:rsid w:val="00B3323C"/>
    <w:rsid w:val="00B52B00"/>
    <w:rsid w:val="00B54ADF"/>
    <w:rsid w:val="00B607CE"/>
    <w:rsid w:val="00BA176B"/>
    <w:rsid w:val="00BB45F5"/>
    <w:rsid w:val="00BC4953"/>
    <w:rsid w:val="00BD3B86"/>
    <w:rsid w:val="00BD41F7"/>
    <w:rsid w:val="00BD6A1E"/>
    <w:rsid w:val="00BE7FCC"/>
    <w:rsid w:val="00C23F12"/>
    <w:rsid w:val="00C47661"/>
    <w:rsid w:val="00C67BD4"/>
    <w:rsid w:val="00CA7A0A"/>
    <w:rsid w:val="00CB3351"/>
    <w:rsid w:val="00CC6BBC"/>
    <w:rsid w:val="00CD0C01"/>
    <w:rsid w:val="00D226C1"/>
    <w:rsid w:val="00D346C1"/>
    <w:rsid w:val="00D4109F"/>
    <w:rsid w:val="00D732A0"/>
    <w:rsid w:val="00DA7C99"/>
    <w:rsid w:val="00E05DE3"/>
    <w:rsid w:val="00E53A4F"/>
    <w:rsid w:val="00E90B37"/>
    <w:rsid w:val="00E93431"/>
    <w:rsid w:val="00EA2DC9"/>
    <w:rsid w:val="00EA3E46"/>
    <w:rsid w:val="00EB7542"/>
    <w:rsid w:val="00EF7AC7"/>
    <w:rsid w:val="00F57ADE"/>
    <w:rsid w:val="00F920B4"/>
    <w:rsid w:val="00FB3BC2"/>
    <w:rsid w:val="00FF18CB"/>
    <w:rsid w:val="55674E7D"/>
    <w:rsid w:val="64832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F5F10F9"/>
  <w15:docId w15:val="{80FBCC23-F0D0-C04D-9968-088CFE439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891"/>
    <w:rPr>
      <w:rFonts w:ascii="SimSun" w:eastAsia="SimSun" w:hAnsi="SimSun" w:cs="SimSu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qFormat/>
    <w:pPr>
      <w:ind w:leftChars="2500" w:left="100"/>
    </w:p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paragraph" w:styleId="ListParagraph">
    <w:name w:val="List Paragraph"/>
    <w:basedOn w:val="Normal"/>
    <w:uiPriority w:val="34"/>
    <w:qFormat/>
    <w:pPr>
      <w:widowControl w:val="0"/>
      <w:ind w:firstLineChars="200" w:firstLine="420"/>
      <w:jc w:val="both"/>
    </w:pPr>
    <w:rPr>
      <w:rFonts w:asciiTheme="minorHAnsi" w:eastAsiaTheme="minorEastAsia" w:hAnsiTheme="minorHAnsi" w:cstheme="minorBidi"/>
      <w:kern w:val="2"/>
      <w:sz w:val="21"/>
    </w:rPr>
  </w:style>
  <w:style w:type="character" w:customStyle="1" w:styleId="HeaderChar">
    <w:name w:val="Header Char"/>
    <w:basedOn w:val="DefaultParagraphFont"/>
    <w:link w:val="Header"/>
    <w:uiPriority w:val="99"/>
    <w:qFormat/>
    <w:rPr>
      <w:rFonts w:ascii="SimSun" w:eastAsia="SimSun" w:hAnsi="SimSun" w:cs="SimSun"/>
      <w:kern w:val="0"/>
      <w:sz w:val="18"/>
      <w:szCs w:val="18"/>
    </w:rPr>
  </w:style>
  <w:style w:type="character" w:customStyle="1" w:styleId="FooterChar">
    <w:name w:val="Footer Char"/>
    <w:basedOn w:val="DefaultParagraphFont"/>
    <w:link w:val="Footer"/>
    <w:uiPriority w:val="99"/>
    <w:qFormat/>
    <w:rPr>
      <w:rFonts w:ascii="SimSun" w:eastAsia="SimSun" w:hAnsi="SimSun" w:cs="SimSun"/>
      <w:kern w:val="0"/>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DateChar">
    <w:name w:val="Date Char"/>
    <w:basedOn w:val="DefaultParagraphFont"/>
    <w:link w:val="Date"/>
    <w:uiPriority w:val="99"/>
    <w:semiHidden/>
    <w:qFormat/>
    <w:rPr>
      <w:rFonts w:ascii="SimSun" w:eastAsia="SimSun" w:hAnsi="SimSun" w:cs="SimSun"/>
      <w:kern w:val="0"/>
      <w:sz w:val="24"/>
    </w:rPr>
  </w:style>
  <w:style w:type="character" w:styleId="UnresolvedMention">
    <w:name w:val="Unresolved Mention"/>
    <w:basedOn w:val="DefaultParagraphFont"/>
    <w:uiPriority w:val="99"/>
    <w:semiHidden/>
    <w:unhideWhenUsed/>
    <w:rsid w:val="000768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05740">
      <w:bodyDiv w:val="1"/>
      <w:marLeft w:val="0"/>
      <w:marRight w:val="0"/>
      <w:marTop w:val="0"/>
      <w:marBottom w:val="0"/>
      <w:divBdr>
        <w:top w:val="none" w:sz="0" w:space="0" w:color="auto"/>
        <w:left w:val="none" w:sz="0" w:space="0" w:color="auto"/>
        <w:bottom w:val="none" w:sz="0" w:space="0" w:color="auto"/>
        <w:right w:val="none" w:sz="0" w:space="0" w:color="auto"/>
      </w:divBdr>
    </w:div>
    <w:div w:id="321471566">
      <w:bodyDiv w:val="1"/>
      <w:marLeft w:val="0"/>
      <w:marRight w:val="0"/>
      <w:marTop w:val="0"/>
      <w:marBottom w:val="0"/>
      <w:divBdr>
        <w:top w:val="none" w:sz="0" w:space="0" w:color="auto"/>
        <w:left w:val="none" w:sz="0" w:space="0" w:color="auto"/>
        <w:bottom w:val="none" w:sz="0" w:space="0" w:color="auto"/>
        <w:right w:val="none" w:sz="0" w:space="0" w:color="auto"/>
      </w:divBdr>
    </w:div>
    <w:div w:id="446856206">
      <w:bodyDiv w:val="1"/>
      <w:marLeft w:val="0"/>
      <w:marRight w:val="0"/>
      <w:marTop w:val="0"/>
      <w:marBottom w:val="0"/>
      <w:divBdr>
        <w:top w:val="none" w:sz="0" w:space="0" w:color="auto"/>
        <w:left w:val="none" w:sz="0" w:space="0" w:color="auto"/>
        <w:bottom w:val="none" w:sz="0" w:space="0" w:color="auto"/>
        <w:right w:val="none" w:sz="0" w:space="0" w:color="auto"/>
      </w:divBdr>
    </w:div>
    <w:div w:id="487937577">
      <w:bodyDiv w:val="1"/>
      <w:marLeft w:val="0"/>
      <w:marRight w:val="0"/>
      <w:marTop w:val="0"/>
      <w:marBottom w:val="0"/>
      <w:divBdr>
        <w:top w:val="none" w:sz="0" w:space="0" w:color="auto"/>
        <w:left w:val="none" w:sz="0" w:space="0" w:color="auto"/>
        <w:bottom w:val="none" w:sz="0" w:space="0" w:color="auto"/>
        <w:right w:val="none" w:sz="0" w:space="0" w:color="auto"/>
      </w:divBdr>
    </w:div>
    <w:div w:id="587541598">
      <w:bodyDiv w:val="1"/>
      <w:marLeft w:val="0"/>
      <w:marRight w:val="0"/>
      <w:marTop w:val="0"/>
      <w:marBottom w:val="0"/>
      <w:divBdr>
        <w:top w:val="none" w:sz="0" w:space="0" w:color="auto"/>
        <w:left w:val="none" w:sz="0" w:space="0" w:color="auto"/>
        <w:bottom w:val="none" w:sz="0" w:space="0" w:color="auto"/>
        <w:right w:val="none" w:sz="0" w:space="0" w:color="auto"/>
      </w:divBdr>
    </w:div>
    <w:div w:id="604776600">
      <w:bodyDiv w:val="1"/>
      <w:marLeft w:val="0"/>
      <w:marRight w:val="0"/>
      <w:marTop w:val="0"/>
      <w:marBottom w:val="0"/>
      <w:divBdr>
        <w:top w:val="none" w:sz="0" w:space="0" w:color="auto"/>
        <w:left w:val="none" w:sz="0" w:space="0" w:color="auto"/>
        <w:bottom w:val="none" w:sz="0" w:space="0" w:color="auto"/>
        <w:right w:val="none" w:sz="0" w:space="0" w:color="auto"/>
      </w:divBdr>
    </w:div>
    <w:div w:id="768503822">
      <w:bodyDiv w:val="1"/>
      <w:marLeft w:val="0"/>
      <w:marRight w:val="0"/>
      <w:marTop w:val="0"/>
      <w:marBottom w:val="0"/>
      <w:divBdr>
        <w:top w:val="none" w:sz="0" w:space="0" w:color="auto"/>
        <w:left w:val="none" w:sz="0" w:space="0" w:color="auto"/>
        <w:bottom w:val="none" w:sz="0" w:space="0" w:color="auto"/>
        <w:right w:val="none" w:sz="0" w:space="0" w:color="auto"/>
      </w:divBdr>
    </w:div>
    <w:div w:id="987592252">
      <w:bodyDiv w:val="1"/>
      <w:marLeft w:val="0"/>
      <w:marRight w:val="0"/>
      <w:marTop w:val="0"/>
      <w:marBottom w:val="0"/>
      <w:divBdr>
        <w:top w:val="none" w:sz="0" w:space="0" w:color="auto"/>
        <w:left w:val="none" w:sz="0" w:space="0" w:color="auto"/>
        <w:bottom w:val="none" w:sz="0" w:space="0" w:color="auto"/>
        <w:right w:val="none" w:sz="0" w:space="0" w:color="auto"/>
      </w:divBdr>
      <w:divsChild>
        <w:div w:id="333076673">
          <w:marLeft w:val="274"/>
          <w:marRight w:val="0"/>
          <w:marTop w:val="0"/>
          <w:marBottom w:val="120"/>
          <w:divBdr>
            <w:top w:val="none" w:sz="0" w:space="0" w:color="auto"/>
            <w:left w:val="none" w:sz="0" w:space="0" w:color="auto"/>
            <w:bottom w:val="none" w:sz="0" w:space="0" w:color="auto"/>
            <w:right w:val="none" w:sz="0" w:space="0" w:color="auto"/>
          </w:divBdr>
        </w:div>
        <w:div w:id="389429831">
          <w:marLeft w:val="274"/>
          <w:marRight w:val="0"/>
          <w:marTop w:val="0"/>
          <w:marBottom w:val="120"/>
          <w:divBdr>
            <w:top w:val="none" w:sz="0" w:space="0" w:color="auto"/>
            <w:left w:val="none" w:sz="0" w:space="0" w:color="auto"/>
            <w:bottom w:val="none" w:sz="0" w:space="0" w:color="auto"/>
            <w:right w:val="none" w:sz="0" w:space="0" w:color="auto"/>
          </w:divBdr>
        </w:div>
        <w:div w:id="903101812">
          <w:marLeft w:val="274"/>
          <w:marRight w:val="0"/>
          <w:marTop w:val="0"/>
          <w:marBottom w:val="120"/>
          <w:divBdr>
            <w:top w:val="none" w:sz="0" w:space="0" w:color="auto"/>
            <w:left w:val="none" w:sz="0" w:space="0" w:color="auto"/>
            <w:bottom w:val="none" w:sz="0" w:space="0" w:color="auto"/>
            <w:right w:val="none" w:sz="0" w:space="0" w:color="auto"/>
          </w:divBdr>
        </w:div>
        <w:div w:id="1971932627">
          <w:marLeft w:val="274"/>
          <w:marRight w:val="0"/>
          <w:marTop w:val="0"/>
          <w:marBottom w:val="120"/>
          <w:divBdr>
            <w:top w:val="none" w:sz="0" w:space="0" w:color="auto"/>
            <w:left w:val="none" w:sz="0" w:space="0" w:color="auto"/>
            <w:bottom w:val="none" w:sz="0" w:space="0" w:color="auto"/>
            <w:right w:val="none" w:sz="0" w:space="0" w:color="auto"/>
          </w:divBdr>
        </w:div>
      </w:divsChild>
    </w:div>
    <w:div w:id="1003359447">
      <w:bodyDiv w:val="1"/>
      <w:marLeft w:val="0"/>
      <w:marRight w:val="0"/>
      <w:marTop w:val="0"/>
      <w:marBottom w:val="0"/>
      <w:divBdr>
        <w:top w:val="none" w:sz="0" w:space="0" w:color="auto"/>
        <w:left w:val="none" w:sz="0" w:space="0" w:color="auto"/>
        <w:bottom w:val="none" w:sz="0" w:space="0" w:color="auto"/>
        <w:right w:val="none" w:sz="0" w:space="0" w:color="auto"/>
      </w:divBdr>
    </w:div>
    <w:div w:id="1055010747">
      <w:bodyDiv w:val="1"/>
      <w:marLeft w:val="0"/>
      <w:marRight w:val="0"/>
      <w:marTop w:val="0"/>
      <w:marBottom w:val="0"/>
      <w:divBdr>
        <w:top w:val="none" w:sz="0" w:space="0" w:color="auto"/>
        <w:left w:val="none" w:sz="0" w:space="0" w:color="auto"/>
        <w:bottom w:val="none" w:sz="0" w:space="0" w:color="auto"/>
        <w:right w:val="none" w:sz="0" w:space="0" w:color="auto"/>
      </w:divBdr>
      <w:divsChild>
        <w:div w:id="769353618">
          <w:marLeft w:val="446"/>
          <w:marRight w:val="0"/>
          <w:marTop w:val="0"/>
          <w:marBottom w:val="120"/>
          <w:divBdr>
            <w:top w:val="none" w:sz="0" w:space="0" w:color="auto"/>
            <w:left w:val="none" w:sz="0" w:space="0" w:color="auto"/>
            <w:bottom w:val="none" w:sz="0" w:space="0" w:color="auto"/>
            <w:right w:val="none" w:sz="0" w:space="0" w:color="auto"/>
          </w:divBdr>
        </w:div>
        <w:div w:id="1166360243">
          <w:marLeft w:val="446"/>
          <w:marRight w:val="0"/>
          <w:marTop w:val="0"/>
          <w:marBottom w:val="120"/>
          <w:divBdr>
            <w:top w:val="none" w:sz="0" w:space="0" w:color="auto"/>
            <w:left w:val="none" w:sz="0" w:space="0" w:color="auto"/>
            <w:bottom w:val="none" w:sz="0" w:space="0" w:color="auto"/>
            <w:right w:val="none" w:sz="0" w:space="0" w:color="auto"/>
          </w:divBdr>
        </w:div>
        <w:div w:id="154999788">
          <w:marLeft w:val="446"/>
          <w:marRight w:val="0"/>
          <w:marTop w:val="0"/>
          <w:marBottom w:val="120"/>
          <w:divBdr>
            <w:top w:val="none" w:sz="0" w:space="0" w:color="auto"/>
            <w:left w:val="none" w:sz="0" w:space="0" w:color="auto"/>
            <w:bottom w:val="none" w:sz="0" w:space="0" w:color="auto"/>
            <w:right w:val="none" w:sz="0" w:space="0" w:color="auto"/>
          </w:divBdr>
        </w:div>
        <w:div w:id="773289563">
          <w:marLeft w:val="446"/>
          <w:marRight w:val="0"/>
          <w:marTop w:val="0"/>
          <w:marBottom w:val="120"/>
          <w:divBdr>
            <w:top w:val="none" w:sz="0" w:space="0" w:color="auto"/>
            <w:left w:val="none" w:sz="0" w:space="0" w:color="auto"/>
            <w:bottom w:val="none" w:sz="0" w:space="0" w:color="auto"/>
            <w:right w:val="none" w:sz="0" w:space="0" w:color="auto"/>
          </w:divBdr>
        </w:div>
      </w:divsChild>
    </w:div>
    <w:div w:id="1290471894">
      <w:bodyDiv w:val="1"/>
      <w:marLeft w:val="0"/>
      <w:marRight w:val="0"/>
      <w:marTop w:val="0"/>
      <w:marBottom w:val="0"/>
      <w:divBdr>
        <w:top w:val="none" w:sz="0" w:space="0" w:color="auto"/>
        <w:left w:val="none" w:sz="0" w:space="0" w:color="auto"/>
        <w:bottom w:val="none" w:sz="0" w:space="0" w:color="auto"/>
        <w:right w:val="none" w:sz="0" w:space="0" w:color="auto"/>
      </w:divBdr>
    </w:div>
    <w:div w:id="1471243335">
      <w:bodyDiv w:val="1"/>
      <w:marLeft w:val="0"/>
      <w:marRight w:val="0"/>
      <w:marTop w:val="0"/>
      <w:marBottom w:val="0"/>
      <w:divBdr>
        <w:top w:val="none" w:sz="0" w:space="0" w:color="auto"/>
        <w:left w:val="none" w:sz="0" w:space="0" w:color="auto"/>
        <w:bottom w:val="none" w:sz="0" w:space="0" w:color="auto"/>
        <w:right w:val="none" w:sz="0" w:space="0" w:color="auto"/>
      </w:divBdr>
      <w:divsChild>
        <w:div w:id="1047025566">
          <w:marLeft w:val="274"/>
          <w:marRight w:val="0"/>
          <w:marTop w:val="0"/>
          <w:marBottom w:val="120"/>
          <w:divBdr>
            <w:top w:val="none" w:sz="0" w:space="0" w:color="auto"/>
            <w:left w:val="none" w:sz="0" w:space="0" w:color="auto"/>
            <w:bottom w:val="none" w:sz="0" w:space="0" w:color="auto"/>
            <w:right w:val="none" w:sz="0" w:space="0" w:color="auto"/>
          </w:divBdr>
        </w:div>
        <w:div w:id="600919596">
          <w:marLeft w:val="274"/>
          <w:marRight w:val="0"/>
          <w:marTop w:val="0"/>
          <w:marBottom w:val="120"/>
          <w:divBdr>
            <w:top w:val="none" w:sz="0" w:space="0" w:color="auto"/>
            <w:left w:val="none" w:sz="0" w:space="0" w:color="auto"/>
            <w:bottom w:val="none" w:sz="0" w:space="0" w:color="auto"/>
            <w:right w:val="none" w:sz="0" w:space="0" w:color="auto"/>
          </w:divBdr>
        </w:div>
        <w:div w:id="1663510794">
          <w:marLeft w:val="274"/>
          <w:marRight w:val="0"/>
          <w:marTop w:val="0"/>
          <w:marBottom w:val="120"/>
          <w:divBdr>
            <w:top w:val="none" w:sz="0" w:space="0" w:color="auto"/>
            <w:left w:val="none" w:sz="0" w:space="0" w:color="auto"/>
            <w:bottom w:val="none" w:sz="0" w:space="0" w:color="auto"/>
            <w:right w:val="none" w:sz="0" w:space="0" w:color="auto"/>
          </w:divBdr>
        </w:div>
        <w:div w:id="648943076">
          <w:marLeft w:val="274"/>
          <w:marRight w:val="0"/>
          <w:marTop w:val="0"/>
          <w:marBottom w:val="120"/>
          <w:divBdr>
            <w:top w:val="none" w:sz="0" w:space="0" w:color="auto"/>
            <w:left w:val="none" w:sz="0" w:space="0" w:color="auto"/>
            <w:bottom w:val="none" w:sz="0" w:space="0" w:color="auto"/>
            <w:right w:val="none" w:sz="0" w:space="0" w:color="auto"/>
          </w:divBdr>
        </w:div>
      </w:divsChild>
    </w:div>
    <w:div w:id="1599605179">
      <w:bodyDiv w:val="1"/>
      <w:marLeft w:val="0"/>
      <w:marRight w:val="0"/>
      <w:marTop w:val="0"/>
      <w:marBottom w:val="0"/>
      <w:divBdr>
        <w:top w:val="none" w:sz="0" w:space="0" w:color="auto"/>
        <w:left w:val="none" w:sz="0" w:space="0" w:color="auto"/>
        <w:bottom w:val="none" w:sz="0" w:space="0" w:color="auto"/>
        <w:right w:val="none" w:sz="0" w:space="0" w:color="auto"/>
      </w:divBdr>
    </w:div>
    <w:div w:id="1651137265">
      <w:bodyDiv w:val="1"/>
      <w:marLeft w:val="0"/>
      <w:marRight w:val="0"/>
      <w:marTop w:val="0"/>
      <w:marBottom w:val="0"/>
      <w:divBdr>
        <w:top w:val="none" w:sz="0" w:space="0" w:color="auto"/>
        <w:left w:val="none" w:sz="0" w:space="0" w:color="auto"/>
        <w:bottom w:val="none" w:sz="0" w:space="0" w:color="auto"/>
        <w:right w:val="none" w:sz="0" w:space="0" w:color="auto"/>
      </w:divBdr>
      <w:divsChild>
        <w:div w:id="320933012">
          <w:marLeft w:val="274"/>
          <w:marRight w:val="0"/>
          <w:marTop w:val="120"/>
          <w:marBottom w:val="120"/>
          <w:divBdr>
            <w:top w:val="none" w:sz="0" w:space="0" w:color="auto"/>
            <w:left w:val="none" w:sz="0" w:space="0" w:color="auto"/>
            <w:bottom w:val="none" w:sz="0" w:space="0" w:color="auto"/>
            <w:right w:val="none" w:sz="0" w:space="0" w:color="auto"/>
          </w:divBdr>
        </w:div>
        <w:div w:id="328750887">
          <w:marLeft w:val="274"/>
          <w:marRight w:val="0"/>
          <w:marTop w:val="120"/>
          <w:marBottom w:val="120"/>
          <w:divBdr>
            <w:top w:val="none" w:sz="0" w:space="0" w:color="auto"/>
            <w:left w:val="none" w:sz="0" w:space="0" w:color="auto"/>
            <w:bottom w:val="none" w:sz="0" w:space="0" w:color="auto"/>
            <w:right w:val="none" w:sz="0" w:space="0" w:color="auto"/>
          </w:divBdr>
        </w:div>
        <w:div w:id="1603300454">
          <w:marLeft w:val="274"/>
          <w:marRight w:val="0"/>
          <w:marTop w:val="120"/>
          <w:marBottom w:val="120"/>
          <w:divBdr>
            <w:top w:val="none" w:sz="0" w:space="0" w:color="auto"/>
            <w:left w:val="none" w:sz="0" w:space="0" w:color="auto"/>
            <w:bottom w:val="none" w:sz="0" w:space="0" w:color="auto"/>
            <w:right w:val="none" w:sz="0" w:space="0" w:color="auto"/>
          </w:divBdr>
        </w:div>
        <w:div w:id="1278755945">
          <w:marLeft w:val="274"/>
          <w:marRight w:val="0"/>
          <w:marTop w:val="120"/>
          <w:marBottom w:val="120"/>
          <w:divBdr>
            <w:top w:val="none" w:sz="0" w:space="0" w:color="auto"/>
            <w:left w:val="none" w:sz="0" w:space="0" w:color="auto"/>
            <w:bottom w:val="none" w:sz="0" w:space="0" w:color="auto"/>
            <w:right w:val="none" w:sz="0" w:space="0" w:color="auto"/>
          </w:divBdr>
        </w:div>
        <w:div w:id="1026904269">
          <w:marLeft w:val="274"/>
          <w:marRight w:val="0"/>
          <w:marTop w:val="120"/>
          <w:marBottom w:val="120"/>
          <w:divBdr>
            <w:top w:val="none" w:sz="0" w:space="0" w:color="auto"/>
            <w:left w:val="none" w:sz="0" w:space="0" w:color="auto"/>
            <w:bottom w:val="none" w:sz="0" w:space="0" w:color="auto"/>
            <w:right w:val="none" w:sz="0" w:space="0" w:color="auto"/>
          </w:divBdr>
        </w:div>
      </w:divsChild>
    </w:div>
    <w:div w:id="1738818076">
      <w:bodyDiv w:val="1"/>
      <w:marLeft w:val="0"/>
      <w:marRight w:val="0"/>
      <w:marTop w:val="0"/>
      <w:marBottom w:val="0"/>
      <w:divBdr>
        <w:top w:val="none" w:sz="0" w:space="0" w:color="auto"/>
        <w:left w:val="none" w:sz="0" w:space="0" w:color="auto"/>
        <w:bottom w:val="none" w:sz="0" w:space="0" w:color="auto"/>
        <w:right w:val="none" w:sz="0" w:space="0" w:color="auto"/>
      </w:divBdr>
      <w:divsChild>
        <w:div w:id="1120803130">
          <w:marLeft w:val="274"/>
          <w:marRight w:val="0"/>
          <w:marTop w:val="0"/>
          <w:marBottom w:val="120"/>
          <w:divBdr>
            <w:top w:val="none" w:sz="0" w:space="0" w:color="auto"/>
            <w:left w:val="none" w:sz="0" w:space="0" w:color="auto"/>
            <w:bottom w:val="none" w:sz="0" w:space="0" w:color="auto"/>
            <w:right w:val="none" w:sz="0" w:space="0" w:color="auto"/>
          </w:divBdr>
        </w:div>
        <w:div w:id="1514537486">
          <w:marLeft w:val="274"/>
          <w:marRight w:val="0"/>
          <w:marTop w:val="0"/>
          <w:marBottom w:val="120"/>
          <w:divBdr>
            <w:top w:val="none" w:sz="0" w:space="0" w:color="auto"/>
            <w:left w:val="none" w:sz="0" w:space="0" w:color="auto"/>
            <w:bottom w:val="none" w:sz="0" w:space="0" w:color="auto"/>
            <w:right w:val="none" w:sz="0" w:space="0" w:color="auto"/>
          </w:divBdr>
        </w:div>
        <w:div w:id="2055999402">
          <w:marLeft w:val="274"/>
          <w:marRight w:val="0"/>
          <w:marTop w:val="0"/>
          <w:marBottom w:val="120"/>
          <w:divBdr>
            <w:top w:val="none" w:sz="0" w:space="0" w:color="auto"/>
            <w:left w:val="none" w:sz="0" w:space="0" w:color="auto"/>
            <w:bottom w:val="none" w:sz="0" w:space="0" w:color="auto"/>
            <w:right w:val="none" w:sz="0" w:space="0" w:color="auto"/>
          </w:divBdr>
        </w:div>
        <w:div w:id="1774544689">
          <w:marLeft w:val="274"/>
          <w:marRight w:val="0"/>
          <w:marTop w:val="0"/>
          <w:marBottom w:val="120"/>
          <w:divBdr>
            <w:top w:val="none" w:sz="0" w:space="0" w:color="auto"/>
            <w:left w:val="none" w:sz="0" w:space="0" w:color="auto"/>
            <w:bottom w:val="none" w:sz="0" w:space="0" w:color="auto"/>
            <w:right w:val="none" w:sz="0" w:space="0" w:color="auto"/>
          </w:divBdr>
        </w:div>
      </w:divsChild>
    </w:div>
    <w:div w:id="1795714261">
      <w:bodyDiv w:val="1"/>
      <w:marLeft w:val="0"/>
      <w:marRight w:val="0"/>
      <w:marTop w:val="0"/>
      <w:marBottom w:val="0"/>
      <w:divBdr>
        <w:top w:val="none" w:sz="0" w:space="0" w:color="auto"/>
        <w:left w:val="none" w:sz="0" w:space="0" w:color="auto"/>
        <w:bottom w:val="none" w:sz="0" w:space="0" w:color="auto"/>
        <w:right w:val="none" w:sz="0" w:space="0" w:color="auto"/>
      </w:divBdr>
    </w:div>
    <w:div w:id="2078359440">
      <w:bodyDiv w:val="1"/>
      <w:marLeft w:val="0"/>
      <w:marRight w:val="0"/>
      <w:marTop w:val="0"/>
      <w:marBottom w:val="0"/>
      <w:divBdr>
        <w:top w:val="none" w:sz="0" w:space="0" w:color="auto"/>
        <w:left w:val="none" w:sz="0" w:space="0" w:color="auto"/>
        <w:bottom w:val="none" w:sz="0" w:space="0" w:color="auto"/>
        <w:right w:val="none" w:sz="0" w:space="0" w:color="auto"/>
      </w:divBdr>
      <w:divsChild>
        <w:div w:id="853422987">
          <w:marLeft w:val="274"/>
          <w:marRight w:val="0"/>
          <w:marTop w:val="120"/>
          <w:marBottom w:val="120"/>
          <w:divBdr>
            <w:top w:val="none" w:sz="0" w:space="0" w:color="auto"/>
            <w:left w:val="none" w:sz="0" w:space="0" w:color="auto"/>
            <w:bottom w:val="none" w:sz="0" w:space="0" w:color="auto"/>
            <w:right w:val="none" w:sz="0" w:space="0" w:color="auto"/>
          </w:divBdr>
        </w:div>
        <w:div w:id="1732576831">
          <w:marLeft w:val="274"/>
          <w:marRight w:val="0"/>
          <w:marTop w:val="120"/>
          <w:marBottom w:val="120"/>
          <w:divBdr>
            <w:top w:val="none" w:sz="0" w:space="0" w:color="auto"/>
            <w:left w:val="none" w:sz="0" w:space="0" w:color="auto"/>
            <w:bottom w:val="none" w:sz="0" w:space="0" w:color="auto"/>
            <w:right w:val="none" w:sz="0" w:space="0" w:color="auto"/>
          </w:divBdr>
        </w:div>
        <w:div w:id="289434529">
          <w:marLeft w:val="274"/>
          <w:marRight w:val="0"/>
          <w:marTop w:val="120"/>
          <w:marBottom w:val="120"/>
          <w:divBdr>
            <w:top w:val="none" w:sz="0" w:space="0" w:color="auto"/>
            <w:left w:val="none" w:sz="0" w:space="0" w:color="auto"/>
            <w:bottom w:val="none" w:sz="0" w:space="0" w:color="auto"/>
            <w:right w:val="none" w:sz="0" w:space="0" w:color="auto"/>
          </w:divBdr>
        </w:div>
        <w:div w:id="1844321512">
          <w:marLeft w:val="274"/>
          <w:marRight w:val="0"/>
          <w:marTop w:val="120"/>
          <w:marBottom w:val="120"/>
          <w:divBdr>
            <w:top w:val="none" w:sz="0" w:space="0" w:color="auto"/>
            <w:left w:val="none" w:sz="0" w:space="0" w:color="auto"/>
            <w:bottom w:val="none" w:sz="0" w:space="0" w:color="auto"/>
            <w:right w:val="none" w:sz="0" w:space="0" w:color="auto"/>
          </w:divBdr>
        </w:div>
      </w:divsChild>
    </w:div>
    <w:div w:id="2086805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teffisun@jadeitstrategy.com"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png"/><Relationship Id="rId10" Type="http://schemas.openxmlformats.org/officeDocument/2006/relationships/hyperlink" Target="mailto:moritz.strittmatter@jadeitstrategy.com"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mailto:moritz.strittmatter@jadeitstrategy.com" TargetMode="External"/><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EFDAF-2C09-47DD-9196-F94726E5B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3110</Words>
  <Characters>3421</Characters>
  <Application>Microsoft Office Word</Application>
  <DocSecurity>0</DocSecurity>
  <Lines>263</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左 强</dc:creator>
  <cp:lastModifiedBy>左 强</cp:lastModifiedBy>
  <cp:revision>2</cp:revision>
  <dcterms:created xsi:type="dcterms:W3CDTF">2023-07-17T13:12:00Z</dcterms:created>
  <dcterms:modified xsi:type="dcterms:W3CDTF">2023-07-17T13:12:00Z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92D78FDCD6DF4B6DBAD83ED6B98B6BF2_12</vt:lpwstr>
  </property>
</Properties>
</file>